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80000F" w14:textId="77777777" w:rsidR="00EC0CBD" w:rsidRPr="00E86F1A" w:rsidRDefault="00EC0CBD" w:rsidP="00E86F1A">
      <w:pPr>
        <w:rPr>
          <w:rFonts w:hint="cs"/>
          <w:rtl/>
        </w:rPr>
      </w:pPr>
    </w:p>
    <w:p w14:paraId="348F3443" w14:textId="77777777" w:rsidR="00EC0CBD" w:rsidRPr="00E86F1A" w:rsidRDefault="00EC0CBD" w:rsidP="00E86F1A">
      <w:pPr>
        <w:rPr>
          <w:rtl/>
        </w:rPr>
      </w:pPr>
    </w:p>
    <w:p w14:paraId="74D4CEFF" w14:textId="77777777" w:rsidR="000B7D27" w:rsidRPr="00E86F1A" w:rsidRDefault="000B7D27" w:rsidP="00E86F1A">
      <w:pPr>
        <w:rPr>
          <w:rtl/>
        </w:rPr>
      </w:pPr>
    </w:p>
    <w:p w14:paraId="2315F29E" w14:textId="77777777" w:rsidR="000B7D27" w:rsidRPr="00E86F1A" w:rsidRDefault="000B7D27" w:rsidP="00E86F1A">
      <w:pPr>
        <w:rPr>
          <w:rtl/>
        </w:rPr>
      </w:pPr>
    </w:p>
    <w:p w14:paraId="1C09531E" w14:textId="77777777" w:rsidR="000B7D27" w:rsidRPr="00E86F1A" w:rsidRDefault="000B7D27" w:rsidP="00E86F1A">
      <w:pPr>
        <w:rPr>
          <w:rtl/>
        </w:rPr>
      </w:pPr>
    </w:p>
    <w:p w14:paraId="2CC676D3" w14:textId="77777777" w:rsidR="000B7D27" w:rsidRPr="00E86F1A" w:rsidRDefault="000B7D27" w:rsidP="00E86F1A">
      <w:pPr>
        <w:rPr>
          <w:rtl/>
        </w:rPr>
      </w:pPr>
    </w:p>
    <w:p w14:paraId="54C936B9" w14:textId="77777777" w:rsidR="000B7D27" w:rsidRPr="00E86F1A" w:rsidRDefault="000B7D27" w:rsidP="00E86F1A">
      <w:pPr>
        <w:rPr>
          <w:rtl/>
        </w:rPr>
      </w:pPr>
    </w:p>
    <w:p w14:paraId="46452848" w14:textId="77777777" w:rsidR="000B7D27" w:rsidRPr="00E86F1A" w:rsidRDefault="000B7D27" w:rsidP="00E86F1A">
      <w:pPr>
        <w:rPr>
          <w:rtl/>
        </w:rPr>
      </w:pPr>
    </w:p>
    <w:p w14:paraId="66271A29" w14:textId="77777777" w:rsidR="000B7D27" w:rsidRPr="00E86F1A" w:rsidRDefault="000B7D27" w:rsidP="00E86F1A">
      <w:pPr>
        <w:rPr>
          <w:sz w:val="18"/>
          <w:szCs w:val="18"/>
          <w:rtl/>
        </w:rPr>
      </w:pPr>
    </w:p>
    <w:p w14:paraId="05238618" w14:textId="77777777" w:rsidR="00EC0CBD" w:rsidRPr="00E86F1A" w:rsidRDefault="00EC0CBD" w:rsidP="00E86F1A">
      <w:pPr>
        <w:rPr>
          <w:rtl/>
        </w:rPr>
      </w:pPr>
    </w:p>
    <w:p w14:paraId="15674DE5" w14:textId="3C6E29F3" w:rsidR="00667A8E" w:rsidRDefault="00667A8E" w:rsidP="00667A8E">
      <w:pPr>
        <w:rPr>
          <w:rtl/>
        </w:rPr>
      </w:pPr>
      <w:r>
        <w:rPr>
          <w:rtl/>
        </w:rPr>
        <w:t xml:space="preserve">اين كتاب به صورت تخصصي براي طلاب پايه سوم حوزه‌هاي علميه تدوين شده است. اين طلاب در پايه اول و دوم با كليات منطق آشنا شده‌اند و در پايه سوّم نياز به كارورزي بيشتر براي بهره‌گيري از قواعد منطق دارند. </w:t>
      </w:r>
    </w:p>
    <w:p w14:paraId="3723F87F" w14:textId="3B6226F5" w:rsidR="00667A8E" w:rsidRDefault="00667A8E" w:rsidP="00667A8E">
      <w:pPr>
        <w:rPr>
          <w:rtl/>
        </w:rPr>
      </w:pPr>
      <w:r>
        <w:rPr>
          <w:rtl/>
        </w:rPr>
        <w:t>متن كتاب بسيار خلاصه و خالي از حشو و زوائد است، تا دسترسي به مفاهيم اصلي را ساده كند</w:t>
      </w:r>
      <w:r>
        <w:rPr>
          <w:rFonts w:hint="cs"/>
          <w:rtl/>
        </w:rPr>
        <w:t>، با</w:t>
      </w:r>
      <w:r>
        <w:rPr>
          <w:rtl/>
        </w:rPr>
        <w:t xml:space="preserve"> تمركز بر تمرينات و پژوهش‌هاي كاربردي.</w:t>
      </w:r>
    </w:p>
    <w:p w14:paraId="7A0103B7" w14:textId="452E32DA" w:rsidR="00667A8E" w:rsidRDefault="00667A8E" w:rsidP="00667A8E">
      <w:pPr>
        <w:rPr>
          <w:rtl/>
        </w:rPr>
      </w:pPr>
      <w:r>
        <w:rPr>
          <w:rtl/>
        </w:rPr>
        <w:t>هدف اين بوده تا از طريق ارائه تمرين‌ها و پژوهش‌هاي عيني و واقعي در هر كدام از مباحث منطق، مهارتي در طلبه پديد آيد كه به صورت كاربردي بتواند از قواعد منطق استفاده كند.</w:t>
      </w:r>
    </w:p>
    <w:p w14:paraId="708974AE" w14:textId="1861A8BE" w:rsidR="00186757" w:rsidRDefault="00667A8E" w:rsidP="00667A8E">
      <w:pPr>
        <w:rPr>
          <w:rtl/>
        </w:rPr>
      </w:pPr>
      <w:r>
        <w:rPr>
          <w:rtl/>
        </w:rPr>
        <w:t>دروس كتاب به صورتي تدوين شده كه هر درس قابل ارائه در دو جلسه 50 دقيقه‌اي باشد. بدين‌ترتيب 24 درس اين كتاب در 48 ساعت قابل تدريس است.</w:t>
      </w:r>
    </w:p>
    <w:p w14:paraId="7345B73A" w14:textId="234B9334" w:rsidR="004C1CE7" w:rsidRDefault="000536E4" w:rsidP="004C1CE7">
      <w:pPr>
        <w:pStyle w:val="ListParagraph"/>
        <w:numPr>
          <w:ilvl w:val="0"/>
          <w:numId w:val="7"/>
        </w:numPr>
        <w:rPr>
          <w:rtl/>
        </w:rPr>
      </w:pPr>
      <w:r>
        <w:rPr>
          <w:rtl/>
        </w:rPr>
        <w:br w:type="column"/>
      </w:r>
      <w:r w:rsidR="004C1CE7">
        <w:rPr>
          <w:rtl/>
        </w:rPr>
        <w:t>مبتني بر سرفصل‌هاي مصوّب شوراي عالي</w:t>
      </w:r>
      <w:r w:rsidR="004C1CE7">
        <w:rPr>
          <w:rFonts w:hint="cs"/>
          <w:rtl/>
        </w:rPr>
        <w:t xml:space="preserve"> حوزه‌هاي علميه</w:t>
      </w:r>
      <w:r w:rsidR="004C1CE7">
        <w:rPr>
          <w:rtl/>
        </w:rPr>
        <w:t xml:space="preserve"> </w:t>
      </w:r>
    </w:p>
    <w:p w14:paraId="54932800" w14:textId="5A63033D" w:rsidR="004C1CE7" w:rsidRDefault="004C1CE7" w:rsidP="004C1CE7">
      <w:pPr>
        <w:pStyle w:val="ListParagraph"/>
        <w:numPr>
          <w:ilvl w:val="0"/>
          <w:numId w:val="7"/>
        </w:numPr>
        <w:rPr>
          <w:rtl/>
        </w:rPr>
      </w:pPr>
      <w:r>
        <w:rPr>
          <w:rFonts w:hint="cs"/>
          <w:rtl/>
        </w:rPr>
        <w:t xml:space="preserve">تدوين كتاب منطق </w:t>
      </w:r>
      <w:r>
        <w:rPr>
          <w:rtl/>
        </w:rPr>
        <w:t>در قالبي جديد</w:t>
      </w:r>
      <w:r w:rsidR="0085727B">
        <w:rPr>
          <w:rFonts w:hint="cs"/>
          <w:rtl/>
        </w:rPr>
        <w:t xml:space="preserve"> و متناسب با نيازهاي روز</w:t>
      </w:r>
    </w:p>
    <w:p w14:paraId="2C7272A0" w14:textId="2A90A17A" w:rsidR="004C1CE7" w:rsidRDefault="004C1CE7" w:rsidP="004C1CE7">
      <w:pPr>
        <w:pStyle w:val="ListParagraph"/>
        <w:numPr>
          <w:ilvl w:val="0"/>
          <w:numId w:val="7"/>
        </w:numPr>
        <w:rPr>
          <w:rtl/>
        </w:rPr>
      </w:pPr>
      <w:r>
        <w:rPr>
          <w:rFonts w:hint="cs"/>
          <w:rtl/>
        </w:rPr>
        <w:t xml:space="preserve">طراحي ساختار درس‌ها </w:t>
      </w:r>
      <w:r>
        <w:rPr>
          <w:rtl/>
        </w:rPr>
        <w:t xml:space="preserve">مبتني بر </w:t>
      </w:r>
      <w:r w:rsidR="0042394E">
        <w:rPr>
          <w:rFonts w:hint="cs"/>
          <w:rtl/>
        </w:rPr>
        <w:t>كسب مهارت</w:t>
      </w:r>
    </w:p>
    <w:p w14:paraId="3DA429CF" w14:textId="2229B92A" w:rsidR="004C1CE7" w:rsidRDefault="004C1CE7" w:rsidP="004C1CE7">
      <w:pPr>
        <w:pStyle w:val="ListParagraph"/>
        <w:numPr>
          <w:ilvl w:val="0"/>
          <w:numId w:val="7"/>
        </w:numPr>
        <w:rPr>
          <w:rtl/>
        </w:rPr>
      </w:pPr>
      <w:r>
        <w:rPr>
          <w:rFonts w:hint="cs"/>
          <w:rtl/>
        </w:rPr>
        <w:t xml:space="preserve">افزايش </w:t>
      </w:r>
      <w:r>
        <w:rPr>
          <w:rtl/>
        </w:rPr>
        <w:t>قدرت به كارگيري قواعد منطقي</w:t>
      </w:r>
      <w:r w:rsidR="0042394E">
        <w:rPr>
          <w:rFonts w:hint="cs"/>
          <w:rtl/>
        </w:rPr>
        <w:t xml:space="preserve"> در موضوعات</w:t>
      </w:r>
      <w:r w:rsidR="0085727B">
        <w:rPr>
          <w:rFonts w:hint="cs"/>
          <w:rtl/>
        </w:rPr>
        <w:t xml:space="preserve"> مبتلي‌به روزمرّه</w:t>
      </w:r>
    </w:p>
    <w:p w14:paraId="5DE4C131" w14:textId="77777777" w:rsidR="004C1CE7" w:rsidRDefault="004C1CE7" w:rsidP="004C1CE7">
      <w:pPr>
        <w:pStyle w:val="ListParagraph"/>
        <w:numPr>
          <w:ilvl w:val="0"/>
          <w:numId w:val="7"/>
        </w:numPr>
        <w:rPr>
          <w:rtl/>
        </w:rPr>
      </w:pPr>
      <w:r>
        <w:rPr>
          <w:rtl/>
        </w:rPr>
        <w:t>حاوي 24 درس براي 48 ساعت تدريس</w:t>
      </w:r>
    </w:p>
    <w:p w14:paraId="2BD44A38" w14:textId="2FADF805" w:rsidR="004C1CE7" w:rsidRDefault="004C1CE7" w:rsidP="004C1CE7">
      <w:pPr>
        <w:pStyle w:val="ListParagraph"/>
        <w:numPr>
          <w:ilvl w:val="0"/>
          <w:numId w:val="7"/>
        </w:numPr>
        <w:rPr>
          <w:rtl/>
        </w:rPr>
      </w:pPr>
      <w:r>
        <w:rPr>
          <w:rFonts w:hint="cs"/>
          <w:rtl/>
        </w:rPr>
        <w:t>ارتقاي توانمندي</w:t>
      </w:r>
      <w:r w:rsidR="0085727B">
        <w:rPr>
          <w:rFonts w:hint="cs"/>
          <w:rtl/>
        </w:rPr>
        <w:t xml:space="preserve"> طلبه</w:t>
      </w:r>
      <w:r>
        <w:rPr>
          <w:rFonts w:hint="cs"/>
          <w:rtl/>
        </w:rPr>
        <w:t xml:space="preserve"> براي  </w:t>
      </w:r>
      <w:r>
        <w:rPr>
          <w:rtl/>
        </w:rPr>
        <w:t>پژوهش</w:t>
      </w:r>
      <w:r>
        <w:rPr>
          <w:rFonts w:hint="cs"/>
          <w:rtl/>
        </w:rPr>
        <w:t xml:space="preserve"> و تحقيق</w:t>
      </w:r>
    </w:p>
    <w:p w14:paraId="0A3022E2" w14:textId="794783F0" w:rsidR="004C1CE7" w:rsidRDefault="004C1CE7" w:rsidP="004C1CE7">
      <w:pPr>
        <w:pStyle w:val="ListParagraph"/>
        <w:numPr>
          <w:ilvl w:val="0"/>
          <w:numId w:val="7"/>
        </w:numPr>
        <w:rPr>
          <w:rtl/>
        </w:rPr>
      </w:pPr>
      <w:r>
        <w:rPr>
          <w:rtl/>
        </w:rPr>
        <w:t xml:space="preserve">استفاده از عبارت‌هاي عربي </w:t>
      </w:r>
      <w:r w:rsidR="0085727B">
        <w:rPr>
          <w:rFonts w:hint="cs"/>
          <w:rtl/>
        </w:rPr>
        <w:t xml:space="preserve">و اصطلاحات معروف منطقي </w:t>
      </w:r>
      <w:r>
        <w:rPr>
          <w:rtl/>
        </w:rPr>
        <w:t xml:space="preserve">براي حفظ رابطه طلاب با تراث </w:t>
      </w:r>
      <w:r w:rsidR="0085727B">
        <w:rPr>
          <w:rFonts w:hint="cs"/>
          <w:rtl/>
        </w:rPr>
        <w:t xml:space="preserve">علم </w:t>
      </w:r>
      <w:r>
        <w:rPr>
          <w:rtl/>
        </w:rPr>
        <w:t>منطق</w:t>
      </w:r>
    </w:p>
    <w:p w14:paraId="73B6F816" w14:textId="77777777" w:rsidR="004C1CE7" w:rsidRDefault="004C1CE7" w:rsidP="004C1CE7">
      <w:pPr>
        <w:pStyle w:val="ListParagraph"/>
        <w:numPr>
          <w:ilvl w:val="0"/>
          <w:numId w:val="7"/>
        </w:numPr>
        <w:rPr>
          <w:rtl/>
        </w:rPr>
      </w:pPr>
      <w:r>
        <w:rPr>
          <w:rtl/>
        </w:rPr>
        <w:t>تمرين‌هاي مناسب در پايان هر درس</w:t>
      </w:r>
    </w:p>
    <w:p w14:paraId="4D5868D7" w14:textId="77777777" w:rsidR="004C1CE7" w:rsidRDefault="004C1CE7" w:rsidP="004C1CE7">
      <w:pPr>
        <w:pStyle w:val="ListParagraph"/>
        <w:numPr>
          <w:ilvl w:val="0"/>
          <w:numId w:val="7"/>
        </w:numPr>
        <w:rPr>
          <w:rtl/>
        </w:rPr>
      </w:pPr>
      <w:r>
        <w:rPr>
          <w:rtl/>
        </w:rPr>
        <w:t>ارائه موضوع پژوهش متناسب با هر درس</w:t>
      </w:r>
    </w:p>
    <w:p w14:paraId="53BADBE4" w14:textId="15276F0E" w:rsidR="004C1CE7" w:rsidRDefault="004C1CE7" w:rsidP="004C1CE7">
      <w:pPr>
        <w:pStyle w:val="ListParagraph"/>
        <w:numPr>
          <w:ilvl w:val="0"/>
          <w:numId w:val="7"/>
        </w:numPr>
        <w:rPr>
          <w:rtl/>
        </w:rPr>
      </w:pPr>
      <w:r>
        <w:rPr>
          <w:rtl/>
        </w:rPr>
        <w:t>مشتمل بر نمودارهاي درختي و جداول</w:t>
      </w:r>
      <w:r>
        <w:rPr>
          <w:rFonts w:hint="cs"/>
          <w:rtl/>
        </w:rPr>
        <w:t xml:space="preserve"> براي ساده‌سازي محتوا</w:t>
      </w:r>
    </w:p>
    <w:p w14:paraId="0F26170B" w14:textId="247B708E" w:rsidR="004C1CE7" w:rsidRDefault="004C1CE7" w:rsidP="004C1CE7">
      <w:pPr>
        <w:pStyle w:val="ListParagraph"/>
        <w:numPr>
          <w:ilvl w:val="0"/>
          <w:numId w:val="7"/>
        </w:numPr>
        <w:rPr>
          <w:rtl/>
        </w:rPr>
      </w:pPr>
      <w:r>
        <w:rPr>
          <w:rtl/>
        </w:rPr>
        <w:t>مناسب</w:t>
      </w:r>
      <w:r>
        <w:rPr>
          <w:rFonts w:hint="cs"/>
          <w:rtl/>
        </w:rPr>
        <w:t xml:space="preserve"> بودن</w:t>
      </w:r>
      <w:r>
        <w:rPr>
          <w:rtl/>
        </w:rPr>
        <w:t xml:space="preserve"> حجم محتواي هر درس</w:t>
      </w:r>
      <w:r>
        <w:rPr>
          <w:rFonts w:hint="cs"/>
          <w:rtl/>
        </w:rPr>
        <w:t xml:space="preserve"> براي</w:t>
      </w:r>
      <w:r w:rsidR="0085727B">
        <w:rPr>
          <w:rFonts w:hint="cs"/>
          <w:rtl/>
        </w:rPr>
        <w:t xml:space="preserve"> تدريس در</w:t>
      </w:r>
      <w:r>
        <w:rPr>
          <w:rFonts w:hint="cs"/>
          <w:rtl/>
        </w:rPr>
        <w:t xml:space="preserve"> زمان تعيين شده</w:t>
      </w:r>
    </w:p>
    <w:p w14:paraId="434EB299" w14:textId="2E99BD45" w:rsidR="004C1CE7" w:rsidRDefault="004C1CE7" w:rsidP="004C1CE7">
      <w:pPr>
        <w:pStyle w:val="ListParagraph"/>
        <w:numPr>
          <w:ilvl w:val="0"/>
          <w:numId w:val="7"/>
        </w:numPr>
        <w:rPr>
          <w:rtl/>
        </w:rPr>
      </w:pPr>
      <w:r>
        <w:rPr>
          <w:rFonts w:hint="cs"/>
          <w:rtl/>
        </w:rPr>
        <w:t xml:space="preserve">ارائه </w:t>
      </w:r>
      <w:r>
        <w:rPr>
          <w:rtl/>
        </w:rPr>
        <w:t>پرسش از نكات مهم در پايان هر درس</w:t>
      </w:r>
      <w:r>
        <w:rPr>
          <w:rFonts w:hint="cs"/>
          <w:rtl/>
        </w:rPr>
        <w:t xml:space="preserve"> كه مي‌تواند طلبه را براي آزمون آماده سازد</w:t>
      </w:r>
      <w:r w:rsidR="0085727B">
        <w:rPr>
          <w:rFonts w:hint="cs"/>
          <w:rtl/>
        </w:rPr>
        <w:t>.</w:t>
      </w:r>
    </w:p>
    <w:p w14:paraId="2DC3A7A2" w14:textId="6FCAD577" w:rsidR="00FE76A9" w:rsidRDefault="000536E4" w:rsidP="00FE76A9">
      <w:pPr>
        <w:pStyle w:val="Heading1"/>
        <w:rPr>
          <w:rtl/>
        </w:rPr>
      </w:pPr>
      <w:r>
        <w:rPr>
          <w:rtl/>
        </w:rPr>
        <w:br w:type="column"/>
      </w:r>
      <w:r w:rsidR="00D738AA">
        <w:rPr>
          <w:rFonts w:hint="cs"/>
          <w:rtl/>
        </w:rPr>
        <w:t>مباني علم منطق</w:t>
      </w:r>
    </w:p>
    <w:p w14:paraId="0C541DBB" w14:textId="1BABF4F2" w:rsidR="00FE76A9" w:rsidRDefault="00D738AA" w:rsidP="0085727B">
      <w:pPr>
        <w:ind w:firstLine="0"/>
        <w:rPr>
          <w:rtl/>
        </w:rPr>
      </w:pPr>
      <w:r>
        <w:rPr>
          <w:rFonts w:hint="cs"/>
          <w:rtl/>
        </w:rPr>
        <w:t>خاستگاه علم منطق و ضرورت طبيعي پيدايش آن، تعريف و فايده اين علم. همچنين بحث از الفاظ و دلالت. موضوع علم منطق نيز در اين فصل قرار مي‌گيرد كه تصوّر و تصديق است. تصوّر مشتمل بر دو قسم كلّي و جزئي بوده و كلّيّات خمس به عنوان تقسيمات مفاهيم كلّي طرح شده است. گزاره‌هاي تصديقي نيز بر دو قسم حمليه و شرطيه هستند.</w:t>
      </w:r>
    </w:p>
    <w:p w14:paraId="47BFA4A2" w14:textId="3693914B" w:rsidR="00D738AA" w:rsidRDefault="00D738AA" w:rsidP="00D738AA">
      <w:pPr>
        <w:pStyle w:val="Heading1"/>
        <w:rPr>
          <w:rtl/>
        </w:rPr>
      </w:pPr>
      <w:r>
        <w:rPr>
          <w:rFonts w:hint="cs"/>
          <w:rtl/>
        </w:rPr>
        <w:t>احكام صورت‌هاي منطقي</w:t>
      </w:r>
    </w:p>
    <w:p w14:paraId="5639B76C" w14:textId="1D4472F5" w:rsidR="00D738AA" w:rsidRDefault="00D738AA" w:rsidP="00D738AA">
      <w:pPr>
        <w:ind w:firstLine="0"/>
        <w:rPr>
          <w:rtl/>
        </w:rPr>
      </w:pPr>
      <w:r>
        <w:rPr>
          <w:rFonts w:hint="cs"/>
          <w:rtl/>
        </w:rPr>
        <w:t>قياس، استقراء و تمثيل اقسام استدلال غيرمباشر هستند كه مهم‌ترين سرفصل‌هاي علم منطق را شكل مي‌دهند.</w:t>
      </w:r>
    </w:p>
    <w:p w14:paraId="1F404DC4" w14:textId="49C31C8C" w:rsidR="00D738AA" w:rsidRDefault="00D738AA" w:rsidP="00D738AA">
      <w:pPr>
        <w:pStyle w:val="Heading1"/>
        <w:rPr>
          <w:rtl/>
        </w:rPr>
      </w:pPr>
      <w:r>
        <w:rPr>
          <w:rFonts w:hint="cs"/>
          <w:rtl/>
        </w:rPr>
        <w:t>احكام مادّه‌هاي منطقي</w:t>
      </w:r>
    </w:p>
    <w:p w14:paraId="5D2B105B" w14:textId="37C9158D" w:rsidR="00D738AA" w:rsidRPr="00D738AA" w:rsidRDefault="00D738AA" w:rsidP="00D738AA">
      <w:pPr>
        <w:ind w:firstLine="0"/>
        <w:rPr>
          <w:rtl/>
        </w:rPr>
      </w:pPr>
      <w:r>
        <w:rPr>
          <w:rFonts w:hint="cs"/>
          <w:rtl/>
        </w:rPr>
        <w:t xml:space="preserve">مباحث مربوط به صناعات خمس و موادّ قضايا در اين فصل طرح شده است. احكام برهان نيز به عنوان يكي از مهم‌ترين مسائل علم منطق </w:t>
      </w:r>
      <w:r w:rsidR="00325F92">
        <w:rPr>
          <w:rFonts w:hint="cs"/>
          <w:rtl/>
        </w:rPr>
        <w:t>بيان شده.</w:t>
      </w:r>
    </w:p>
    <w:p w14:paraId="799F1000" w14:textId="4825B391" w:rsidR="00D738AA" w:rsidRDefault="00D738AA" w:rsidP="00D738AA">
      <w:pPr>
        <w:pStyle w:val="Heading1"/>
        <w:rPr>
          <w:rtl/>
        </w:rPr>
      </w:pPr>
      <w:r>
        <w:rPr>
          <w:rFonts w:hint="cs"/>
          <w:rtl/>
        </w:rPr>
        <w:t>انحراف از منطق</w:t>
      </w:r>
    </w:p>
    <w:p w14:paraId="69669179" w14:textId="1F6A9AA9" w:rsidR="00D738AA" w:rsidRPr="00D738AA" w:rsidRDefault="00325F92" w:rsidP="00D738AA">
      <w:pPr>
        <w:ind w:firstLine="0"/>
        <w:rPr>
          <w:rtl/>
        </w:rPr>
      </w:pPr>
      <w:r>
        <w:rPr>
          <w:rFonts w:hint="cs"/>
          <w:rtl/>
        </w:rPr>
        <w:t>مغالطه به معناي منحرف شدن از قواعد علم منطق است. در تمامي انواع استدلال و هم در ماده و هم در صورت امكان بروز خطا وجود دارد. برخي از مغالطه‌ها هم ناشي از رفتارهاي بيرون از قضاياست كه به آن‌ها نيز اشاره شده.</w:t>
      </w:r>
    </w:p>
    <w:p w14:paraId="7A1F43F5" w14:textId="005514EB" w:rsidR="00446641" w:rsidRDefault="000536E4" w:rsidP="00446641">
      <w:pPr>
        <w:ind w:firstLine="0"/>
        <w:rPr>
          <w:rtl/>
        </w:rPr>
      </w:pPr>
      <w:r>
        <w:rPr>
          <w:rStyle w:val="Heading1Char"/>
          <w:rtl/>
        </w:rPr>
        <w:br w:type="column"/>
      </w:r>
      <w:r w:rsidR="00446641" w:rsidRPr="00446641">
        <w:rPr>
          <w:rStyle w:val="Heading1Char"/>
          <w:rtl/>
        </w:rPr>
        <w:t>درس اول:</w:t>
      </w:r>
      <w:r w:rsidR="00446641">
        <w:rPr>
          <w:rtl/>
        </w:rPr>
        <w:t xml:space="preserve"> </w:t>
      </w:r>
      <w:r w:rsidR="00DF3142">
        <w:rPr>
          <w:rFonts w:hint="cs"/>
          <w:rtl/>
        </w:rPr>
        <w:t>پيدايش، تعريف و فايده علم منطق</w:t>
      </w:r>
    </w:p>
    <w:p w14:paraId="1C7F17CD" w14:textId="544F2BF0" w:rsidR="00446641" w:rsidRDefault="00446641" w:rsidP="00446641">
      <w:pPr>
        <w:ind w:firstLine="0"/>
        <w:rPr>
          <w:rtl/>
        </w:rPr>
      </w:pPr>
      <w:r w:rsidRPr="00446641">
        <w:rPr>
          <w:rStyle w:val="Heading1Char"/>
          <w:rtl/>
        </w:rPr>
        <w:t>درس دوم:</w:t>
      </w:r>
      <w:r>
        <w:rPr>
          <w:rtl/>
        </w:rPr>
        <w:t xml:space="preserve"> </w:t>
      </w:r>
      <w:r w:rsidR="00DF3142">
        <w:rPr>
          <w:rFonts w:hint="cs"/>
          <w:rtl/>
        </w:rPr>
        <w:t>الفاظ، دلالت و اقسام آن</w:t>
      </w:r>
    </w:p>
    <w:p w14:paraId="52C0C872" w14:textId="44FFC953" w:rsidR="00446641" w:rsidRDefault="00446641" w:rsidP="00446641">
      <w:pPr>
        <w:ind w:firstLine="0"/>
        <w:rPr>
          <w:rtl/>
        </w:rPr>
      </w:pPr>
      <w:r w:rsidRPr="00446641">
        <w:rPr>
          <w:color w:val="FF0000"/>
          <w:rtl/>
        </w:rPr>
        <w:t xml:space="preserve">درس سوم: </w:t>
      </w:r>
      <w:r w:rsidR="00DF3142">
        <w:rPr>
          <w:rFonts w:hint="cs"/>
          <w:rtl/>
        </w:rPr>
        <w:t>تصوّر و تصديق</w:t>
      </w:r>
    </w:p>
    <w:p w14:paraId="48D6A75D" w14:textId="2809B51B" w:rsidR="00446641" w:rsidRDefault="00446641" w:rsidP="00446641">
      <w:pPr>
        <w:ind w:firstLine="0"/>
        <w:rPr>
          <w:rtl/>
        </w:rPr>
      </w:pPr>
      <w:r w:rsidRPr="00446641">
        <w:rPr>
          <w:color w:val="FF0000"/>
          <w:rtl/>
        </w:rPr>
        <w:t xml:space="preserve">درس چهارم: </w:t>
      </w:r>
      <w:r w:rsidR="00DF3142">
        <w:rPr>
          <w:rFonts w:hint="cs"/>
          <w:rtl/>
        </w:rPr>
        <w:t>علم ضروري و نظري، مفهوم كلّي و جزئي</w:t>
      </w:r>
    </w:p>
    <w:p w14:paraId="6DDF6E7A" w14:textId="29A9B051" w:rsidR="00446641" w:rsidRDefault="00446641" w:rsidP="00446641">
      <w:pPr>
        <w:ind w:firstLine="0"/>
        <w:rPr>
          <w:rtl/>
        </w:rPr>
      </w:pPr>
      <w:r w:rsidRPr="00446641">
        <w:rPr>
          <w:color w:val="FF0000"/>
          <w:rtl/>
        </w:rPr>
        <w:t xml:space="preserve">درس پنجم: </w:t>
      </w:r>
      <w:r w:rsidR="00DF3142">
        <w:rPr>
          <w:rFonts w:hint="cs"/>
          <w:rtl/>
        </w:rPr>
        <w:t>نسبت ميان مفاهيم كلّي</w:t>
      </w:r>
    </w:p>
    <w:p w14:paraId="2F9E3A67" w14:textId="26A21EED" w:rsidR="00446641" w:rsidRDefault="00446641" w:rsidP="00446641">
      <w:pPr>
        <w:ind w:firstLine="0"/>
        <w:rPr>
          <w:rtl/>
        </w:rPr>
      </w:pPr>
      <w:r w:rsidRPr="00446641">
        <w:rPr>
          <w:color w:val="FF0000"/>
          <w:rtl/>
        </w:rPr>
        <w:t xml:space="preserve">درس ششم: </w:t>
      </w:r>
      <w:r w:rsidR="00DF3142" w:rsidRPr="00DF3142">
        <w:rPr>
          <w:rtl/>
        </w:rPr>
        <w:t>كليات خمس</w:t>
      </w:r>
    </w:p>
    <w:p w14:paraId="64335376" w14:textId="535BF03C" w:rsidR="00446641" w:rsidRDefault="00446641" w:rsidP="00446641">
      <w:pPr>
        <w:ind w:firstLine="0"/>
        <w:rPr>
          <w:rtl/>
        </w:rPr>
      </w:pPr>
      <w:r w:rsidRPr="00446641">
        <w:rPr>
          <w:color w:val="FF0000"/>
          <w:rtl/>
        </w:rPr>
        <w:t xml:space="preserve">درس هفتم: </w:t>
      </w:r>
      <w:r w:rsidR="00D738AA" w:rsidRPr="00D738AA">
        <w:rPr>
          <w:rtl/>
        </w:rPr>
        <w:t>تقسيم</w:t>
      </w:r>
    </w:p>
    <w:p w14:paraId="2015D21A" w14:textId="28D1768F" w:rsidR="00446641" w:rsidRDefault="00446641" w:rsidP="00446641">
      <w:pPr>
        <w:ind w:firstLine="0"/>
        <w:rPr>
          <w:rtl/>
        </w:rPr>
      </w:pPr>
      <w:r w:rsidRPr="00446641">
        <w:rPr>
          <w:color w:val="FF0000"/>
          <w:rtl/>
        </w:rPr>
        <w:t xml:space="preserve">درس هشتم: </w:t>
      </w:r>
      <w:r w:rsidR="00D738AA" w:rsidRPr="00D738AA">
        <w:rPr>
          <w:rtl/>
        </w:rPr>
        <w:t>قضيه</w:t>
      </w:r>
    </w:p>
    <w:p w14:paraId="0029E912" w14:textId="3CD46AAC" w:rsidR="00446641" w:rsidRDefault="00446641" w:rsidP="00446641">
      <w:pPr>
        <w:ind w:firstLine="0"/>
        <w:rPr>
          <w:rtl/>
        </w:rPr>
      </w:pPr>
      <w:r w:rsidRPr="00446641">
        <w:rPr>
          <w:color w:val="FF0000"/>
          <w:rtl/>
        </w:rPr>
        <w:t xml:space="preserve">درس نهم: </w:t>
      </w:r>
      <w:r w:rsidR="00D738AA">
        <w:rPr>
          <w:rFonts w:hint="cs"/>
          <w:rtl/>
        </w:rPr>
        <w:t>اقسام قضيه حمليه</w:t>
      </w:r>
    </w:p>
    <w:p w14:paraId="00EF6B24" w14:textId="77777777" w:rsidR="00D738AA" w:rsidRDefault="00D738AA" w:rsidP="00D738AA">
      <w:pPr>
        <w:ind w:firstLine="0"/>
        <w:rPr>
          <w:rtl/>
        </w:rPr>
      </w:pPr>
      <w:r w:rsidRPr="00446641">
        <w:rPr>
          <w:color w:val="FF0000"/>
          <w:rtl/>
        </w:rPr>
        <w:t xml:space="preserve">درس دهم: </w:t>
      </w:r>
      <w:r>
        <w:rPr>
          <w:rFonts w:hint="cs"/>
          <w:rtl/>
        </w:rPr>
        <w:t>اقسام قضيه شرطيه</w:t>
      </w:r>
    </w:p>
    <w:p w14:paraId="7BEDF813" w14:textId="2B39542E" w:rsidR="00D738AA" w:rsidRDefault="00D738AA" w:rsidP="00D738AA">
      <w:pPr>
        <w:ind w:firstLine="0"/>
        <w:rPr>
          <w:rtl/>
        </w:rPr>
      </w:pPr>
      <w:r w:rsidRPr="00446641">
        <w:rPr>
          <w:color w:val="FF0000"/>
          <w:rtl/>
        </w:rPr>
        <w:t xml:space="preserve">درس </w:t>
      </w:r>
      <w:r>
        <w:rPr>
          <w:rFonts w:hint="cs"/>
          <w:color w:val="FF0000"/>
          <w:rtl/>
        </w:rPr>
        <w:t>ياز</w:t>
      </w:r>
      <w:r w:rsidRPr="00446641">
        <w:rPr>
          <w:color w:val="FF0000"/>
          <w:rtl/>
        </w:rPr>
        <w:t xml:space="preserve">دهم: </w:t>
      </w:r>
      <w:r w:rsidRPr="00D738AA">
        <w:rPr>
          <w:rtl/>
        </w:rPr>
        <w:t>استدلال مباشر</w:t>
      </w:r>
    </w:p>
    <w:p w14:paraId="7352F35A" w14:textId="5A4C7B77" w:rsidR="00D738AA" w:rsidRDefault="00D738AA" w:rsidP="00D738AA">
      <w:pPr>
        <w:ind w:firstLine="0"/>
        <w:rPr>
          <w:rtl/>
        </w:rPr>
      </w:pPr>
      <w:r w:rsidRPr="00446641">
        <w:rPr>
          <w:color w:val="FF0000"/>
          <w:rtl/>
        </w:rPr>
        <w:t xml:space="preserve">درس </w:t>
      </w:r>
      <w:r>
        <w:rPr>
          <w:rFonts w:hint="cs"/>
          <w:color w:val="FF0000"/>
          <w:rtl/>
        </w:rPr>
        <w:t>دواز</w:t>
      </w:r>
      <w:r w:rsidRPr="00446641">
        <w:rPr>
          <w:color w:val="FF0000"/>
          <w:rtl/>
        </w:rPr>
        <w:t xml:space="preserve">دهم: </w:t>
      </w:r>
      <w:r>
        <w:rPr>
          <w:rFonts w:hint="cs"/>
          <w:rtl/>
        </w:rPr>
        <w:t>اتحاد، اختلاف و تناقض</w:t>
      </w:r>
    </w:p>
    <w:p w14:paraId="5E0C205B" w14:textId="355066CE" w:rsidR="00D738AA" w:rsidRDefault="00D738AA" w:rsidP="00D738AA">
      <w:pPr>
        <w:ind w:firstLine="0"/>
        <w:rPr>
          <w:rtl/>
        </w:rPr>
      </w:pPr>
      <w:r w:rsidRPr="00446641">
        <w:rPr>
          <w:color w:val="FF0000"/>
          <w:rtl/>
        </w:rPr>
        <w:t xml:space="preserve">درس </w:t>
      </w:r>
      <w:r>
        <w:rPr>
          <w:rFonts w:hint="cs"/>
          <w:color w:val="FF0000"/>
          <w:rtl/>
        </w:rPr>
        <w:t>سيز</w:t>
      </w:r>
      <w:r w:rsidRPr="00446641">
        <w:rPr>
          <w:color w:val="FF0000"/>
          <w:rtl/>
        </w:rPr>
        <w:t xml:space="preserve">دهم: </w:t>
      </w:r>
      <w:r w:rsidRPr="00D738AA">
        <w:rPr>
          <w:rtl/>
        </w:rPr>
        <w:t>استدلال غيرمباشر</w:t>
      </w:r>
    </w:p>
    <w:p w14:paraId="34AC56F7" w14:textId="32B7A445" w:rsidR="00894F1C" w:rsidRDefault="00D738AA" w:rsidP="00894F1C">
      <w:pPr>
        <w:ind w:firstLine="0"/>
        <w:rPr>
          <w:rtl/>
        </w:rPr>
      </w:pPr>
      <w:r>
        <w:rPr>
          <w:rFonts w:hint="cs"/>
          <w:color w:val="FF0000"/>
          <w:rtl/>
        </w:rPr>
        <w:t xml:space="preserve">. . . </w:t>
      </w:r>
      <w:r w:rsidR="00894F1C">
        <w:rPr>
          <w:rFonts w:hint="cs"/>
          <w:color w:val="FF0000"/>
          <w:rtl/>
        </w:rPr>
        <w:t xml:space="preserve">و </w:t>
      </w:r>
      <w:r w:rsidR="00894F1C" w:rsidRPr="00446641">
        <w:rPr>
          <w:color w:val="FF0000"/>
          <w:rtl/>
        </w:rPr>
        <w:t xml:space="preserve">درس </w:t>
      </w:r>
      <w:r>
        <w:rPr>
          <w:rFonts w:hint="cs"/>
          <w:color w:val="FF0000"/>
          <w:rtl/>
        </w:rPr>
        <w:t>بيست و چهارم</w:t>
      </w:r>
      <w:r w:rsidR="00894F1C" w:rsidRPr="00446641">
        <w:rPr>
          <w:color w:val="FF0000"/>
          <w:rtl/>
        </w:rPr>
        <w:t xml:space="preserve">: </w:t>
      </w:r>
      <w:r>
        <w:rPr>
          <w:rFonts w:hint="cs"/>
          <w:rtl/>
        </w:rPr>
        <w:t>پاسخ به نقد منطق</w:t>
      </w:r>
    </w:p>
    <w:p w14:paraId="7EE67936" w14:textId="77777777" w:rsidR="00446641" w:rsidRDefault="00446641" w:rsidP="00446641">
      <w:pPr>
        <w:ind w:firstLine="0"/>
        <w:rPr>
          <w:rtl/>
        </w:rPr>
      </w:pPr>
    </w:p>
    <w:p w14:paraId="5C4804DB" w14:textId="3AAA6880" w:rsidR="009348BF" w:rsidRPr="00DC3196" w:rsidRDefault="009348BF" w:rsidP="00446641">
      <w:pPr>
        <w:ind w:firstLine="0"/>
        <w:rPr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</w:pPr>
      <w:r w:rsidRPr="00DC3196">
        <w:rPr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>براي تهيه كتاب و يا ارسال انتقاد</w:t>
      </w:r>
      <w:r w:rsidR="00DC3196">
        <w:rPr>
          <w:rFonts w:hint="cs"/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>ات</w:t>
      </w:r>
      <w:r w:rsidRPr="00DC3196">
        <w:rPr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 xml:space="preserve"> و پيشنهاد</w:t>
      </w:r>
      <w:r w:rsidR="00446641" w:rsidRPr="00DC3196">
        <w:rPr>
          <w:rFonts w:hint="cs"/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>ات خود</w:t>
      </w:r>
      <w:r w:rsidR="00DC3196">
        <w:rPr>
          <w:rFonts w:hint="cs"/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>،</w:t>
      </w:r>
      <w:r w:rsidR="00446641" w:rsidRPr="00DC3196">
        <w:rPr>
          <w:rFonts w:hint="cs"/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 xml:space="preserve"> به صورت حضوري</w:t>
      </w:r>
      <w:r w:rsidRPr="00DC3196">
        <w:rPr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 xml:space="preserve"> به نشاني </w:t>
      </w:r>
      <w:r w:rsidR="00446641" w:rsidRPr="00DC3196">
        <w:rPr>
          <w:rFonts w:hint="cs"/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>……………………………………………</w:t>
      </w:r>
      <w:r w:rsidRPr="00DC3196">
        <w:rPr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 xml:space="preserve"> مراجعه فرموده و يا</w:t>
      </w:r>
      <w:r w:rsidR="00446641" w:rsidRPr="00DC3196">
        <w:rPr>
          <w:rFonts w:hint="cs"/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 xml:space="preserve"> براي ارتباط مجازي</w:t>
      </w:r>
      <w:r w:rsidRPr="00DC3196">
        <w:rPr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 xml:space="preserve"> با پيام‌رسان </w:t>
      </w:r>
      <w:r w:rsidR="00446641" w:rsidRPr="00DC3196">
        <w:rPr>
          <w:rFonts w:hint="cs"/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>……………</w:t>
      </w:r>
      <w:r w:rsidRPr="00DC3196">
        <w:rPr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>………</w:t>
      </w:r>
      <w:r w:rsidR="00446641" w:rsidRPr="00DC3196">
        <w:rPr>
          <w:rFonts w:hint="cs"/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>………………</w:t>
      </w:r>
      <w:r w:rsidRPr="00DC3196">
        <w:rPr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 xml:space="preserve"> و يا تلفن ………</w:t>
      </w:r>
      <w:r w:rsidR="00446641" w:rsidRPr="00DC3196">
        <w:rPr>
          <w:rFonts w:hint="cs"/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>…………………</w:t>
      </w:r>
      <w:r w:rsidRPr="00DC3196">
        <w:rPr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 xml:space="preserve">…… </w:t>
      </w:r>
      <w:r w:rsidR="00446641" w:rsidRPr="00DC3196">
        <w:rPr>
          <w:rFonts w:hint="cs"/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 xml:space="preserve">مركز تدوين كتب </w:t>
      </w:r>
      <w:r w:rsidRPr="00DC3196">
        <w:rPr>
          <w:color w:val="C45911" w:themeColor="accent2" w:themeShade="BF"/>
          <w:rtl/>
          <w14:glow w14:rad="76200">
            <w14:schemeClr w14:val="accent4">
              <w14:alpha w14:val="60000"/>
              <w14:satMod w14:val="175000"/>
            </w14:schemeClr>
          </w14:glow>
        </w:rPr>
        <w:t>تماس حاصل فرماييد.</w:t>
      </w:r>
    </w:p>
    <w:p w14:paraId="6A8E83DA" w14:textId="1DD01648" w:rsidR="00D738AA" w:rsidRDefault="000536E4" w:rsidP="00D738AA">
      <w:pPr>
        <w:rPr>
          <w:rtl/>
        </w:rPr>
      </w:pPr>
      <w:r>
        <w:rPr>
          <w:rtl/>
        </w:rPr>
        <w:br w:type="column"/>
      </w:r>
      <w:r w:rsidR="00D738AA">
        <w:rPr>
          <w:rFonts w:hint="cs"/>
          <w:rtl/>
        </w:rPr>
        <w:t>برخي از تمريناتي كه در كتاب آمده:</w:t>
      </w:r>
    </w:p>
    <w:p w14:paraId="7865338F" w14:textId="77777777" w:rsidR="00D738AA" w:rsidRDefault="00D738AA" w:rsidP="00D738AA">
      <w:pPr>
        <w:rPr>
          <w:rtl/>
        </w:rPr>
      </w:pPr>
      <w:r>
        <w:rPr>
          <w:rtl/>
        </w:rPr>
        <w:t>نوع مغالطه در ماده قياس را بيان كنيد: شكلات آيدين بهترين شكلات است، زيرا در توليد آن از به</w:t>
      </w:r>
      <w:bookmarkStart w:id="0" w:name="_GoBack"/>
      <w:bookmarkEnd w:id="0"/>
      <w:r>
        <w:rPr>
          <w:rtl/>
        </w:rPr>
        <w:t>ترين مواد استفاده مي‌شود.</w:t>
      </w:r>
    </w:p>
    <w:p w14:paraId="5D77EE55" w14:textId="77777777" w:rsidR="00D738AA" w:rsidRDefault="00D738AA" w:rsidP="00362550">
      <w:pPr>
        <w:ind w:firstLine="0"/>
        <w:rPr>
          <w:rtl/>
        </w:rPr>
      </w:pPr>
      <w:r>
        <w:rPr>
          <w:rtl/>
        </w:rPr>
        <w:t>نوع مغالعه را تبيين كنيد: اوباما رئيس جمهور آمريكاست. رئيس جمهور آمريكا هر چهار سال يكبار انتخاب مي‌شود، پس اوباما هر چهار سال يك‌بار انتخاب مي‌شود.</w:t>
      </w:r>
    </w:p>
    <w:p w14:paraId="5CFF169B" w14:textId="77777777" w:rsidR="00D738AA" w:rsidRDefault="00D738AA" w:rsidP="00D738AA">
      <w:pPr>
        <w:rPr>
          <w:rtl/>
        </w:rPr>
      </w:pPr>
      <w:r>
        <w:rPr>
          <w:rtl/>
        </w:rPr>
        <w:t>در اين جمله امكان چه نوع مغالطه‌اي وجود دارد: با وجود امثال شما وضع اين مؤسسه اصلاح نمي‌شود.</w:t>
      </w:r>
    </w:p>
    <w:p w14:paraId="41132F72" w14:textId="77777777" w:rsidR="00D738AA" w:rsidRDefault="00D738AA" w:rsidP="00D738AA">
      <w:pPr>
        <w:rPr>
          <w:rtl/>
        </w:rPr>
      </w:pPr>
      <w:r>
        <w:rPr>
          <w:rtl/>
        </w:rPr>
        <w:t>نوع اضمار را در استدلال بيان و گزاره محذوف را آشكارسازي كنيد: فلانٌ لاعمل له، فهو سافلٌ.</w:t>
      </w:r>
    </w:p>
    <w:p w14:paraId="180FFAEA" w14:textId="77777777" w:rsidR="00D738AA" w:rsidRDefault="00D738AA" w:rsidP="00D738AA">
      <w:pPr>
        <w:rPr>
          <w:rtl/>
        </w:rPr>
      </w:pPr>
      <w:r>
        <w:rPr>
          <w:rtl/>
        </w:rPr>
        <w:t>نوع قياس را شناسايي كنيد: اگر زيد عادل باشد، اقتدا به او در نماز صحيح است. لكن اقتدا به او صحيح نيست.</w:t>
      </w:r>
    </w:p>
    <w:p w14:paraId="381995F6" w14:textId="77777777" w:rsidR="00D738AA" w:rsidRDefault="00D738AA" w:rsidP="00D738AA">
      <w:pPr>
        <w:rPr>
          <w:rtl/>
        </w:rPr>
      </w:pPr>
      <w:r>
        <w:rPr>
          <w:rtl/>
        </w:rPr>
        <w:t>از آيه يا روايت جمله‌اي با اين ويژگي پيدا كنيد: معدولة الموضوع موجبه كليه.</w:t>
      </w:r>
    </w:p>
    <w:p w14:paraId="489AC5A0" w14:textId="77777777" w:rsidR="00D738AA" w:rsidRDefault="00D738AA" w:rsidP="00D738AA">
      <w:pPr>
        <w:rPr>
          <w:rtl/>
        </w:rPr>
      </w:pPr>
      <w:r>
        <w:rPr>
          <w:rtl/>
        </w:rPr>
        <w:t>تعيين كنيد اين جمله تصوّري است، يا تصديقي: «ربّنا آتنا في الدنيا حسنة».</w:t>
      </w:r>
    </w:p>
    <w:p w14:paraId="5BE6CE23" w14:textId="2D5BDA9B" w:rsidR="00902AEC" w:rsidRDefault="00D738AA" w:rsidP="00D738AA">
      <w:pPr>
        <w:rPr>
          <w:rtl/>
        </w:rPr>
      </w:pPr>
      <w:r>
        <w:rPr>
          <w:rtl/>
        </w:rPr>
        <w:t>نوع دلالت در اين جمله چيست: ماشين منتظر شماست! دلالت «ماشين» بر راننده آن</w:t>
      </w:r>
      <w:r w:rsidR="00894F1C">
        <w:rPr>
          <w:rtl/>
        </w:rPr>
        <w:t>.</w:t>
      </w:r>
    </w:p>
    <w:p w14:paraId="51BAD920" w14:textId="3937D882" w:rsidR="00B73F87" w:rsidRPr="00E86F1A" w:rsidRDefault="000536E4" w:rsidP="00C64813">
      <w:pPr>
        <w:ind w:firstLine="0"/>
        <w:jc w:val="center"/>
        <w:rPr>
          <w:rtl/>
        </w:rPr>
      </w:pPr>
      <w:r>
        <w:rPr>
          <w:rtl/>
        </w:rPr>
        <w:br w:type="column"/>
      </w:r>
      <w:r w:rsidR="00B73F87">
        <w:rPr>
          <w:noProof/>
          <w:rtl/>
          <w:lang w:val="fa-IR"/>
        </w:rPr>
        <w:drawing>
          <wp:inline distT="0" distB="0" distL="0" distR="0" wp14:anchorId="28D2A323" wp14:editId="5F3940A8">
            <wp:extent cx="2150745" cy="6254496"/>
            <wp:effectExtent l="38100" t="0" r="59055" b="0"/>
            <wp:docPr id="32" name="Diagram 3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sectPr w:rsidR="00B73F87" w:rsidRPr="00E86F1A" w:rsidSect="00446641">
      <w:headerReference w:type="default" r:id="rId13"/>
      <w:pgSz w:w="28350" w:h="13041" w:orient="landscape"/>
      <w:pgMar w:top="1560" w:right="720" w:bottom="1418" w:left="720" w:header="720" w:footer="720" w:gutter="0"/>
      <w:cols w:num="6" w:space="1317"/>
      <w:bidi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472D9BF" w14:textId="77777777" w:rsidR="0097115B" w:rsidRDefault="0097115B" w:rsidP="00E86F1A">
      <w:r>
        <w:separator/>
      </w:r>
    </w:p>
  </w:endnote>
  <w:endnote w:type="continuationSeparator" w:id="0">
    <w:p w14:paraId="01ABAB2B" w14:textId="77777777" w:rsidR="0097115B" w:rsidRDefault="0097115B" w:rsidP="00E86F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Vazir YA">
    <w:panose1 w:val="020B0503030804020204"/>
    <w:charset w:val="00"/>
    <w:family w:val="swiss"/>
    <w:pitch w:val="variable"/>
    <w:sig w:usb0="800020E3" w:usb1="D000205B" w:usb2="00000028" w:usb3="00000000" w:csb0="0000004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Zar">
    <w:panose1 w:val="00000400000000000000"/>
    <w:charset w:val="B2"/>
    <w:family w:val="auto"/>
    <w:pitch w:val="variable"/>
    <w:sig w:usb0="00002001" w:usb1="00000000" w:usb2="00000000" w:usb3="00000000" w:csb0="00000040" w:csb1="00000000"/>
  </w:font>
  <w:font w:name="Lotus">
    <w:panose1 w:val="00000400000000000000"/>
    <w:charset w:val="B2"/>
    <w:family w:val="auto"/>
    <w:pitch w:val="variable"/>
    <w:sig w:usb0="00002001" w:usb1="00000000" w:usb2="00000000" w:usb3="00000000" w:csb0="0000004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5E27BC" w14:textId="77777777" w:rsidR="0097115B" w:rsidRDefault="0097115B" w:rsidP="00E86F1A">
      <w:r>
        <w:separator/>
      </w:r>
    </w:p>
  </w:footnote>
  <w:footnote w:type="continuationSeparator" w:id="0">
    <w:p w14:paraId="00F209D3" w14:textId="77777777" w:rsidR="0097115B" w:rsidRDefault="0097115B" w:rsidP="00E86F1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F8DDFF" w14:textId="3449270B" w:rsidR="000B7D27" w:rsidRDefault="003F125D" w:rsidP="00E86F1A">
    <w:pPr>
      <w:pStyle w:val="Header"/>
      <w:rPr>
        <w:rtl/>
      </w:rPr>
    </w:pPr>
    <w:r>
      <w:rPr>
        <w:rFonts w:hint="cs"/>
        <w:noProof/>
        <w:rtl/>
        <w:lang w:val="fa-IR"/>
      </w:rPr>
      <mc:AlternateContent>
        <mc:Choice Requires="wps">
          <w:drawing>
            <wp:anchor distT="0" distB="0" distL="114300" distR="114300" simplePos="0" relativeHeight="251660288" behindDoc="1" locked="1" layoutInCell="1" allowOverlap="0" wp14:anchorId="756B904F" wp14:editId="071D57DE">
              <wp:simplePos x="0" y="0"/>
              <wp:positionH relativeFrom="column">
                <wp:posOffset>10716895</wp:posOffset>
              </wp:positionH>
              <wp:positionV relativeFrom="page">
                <wp:posOffset>2058670</wp:posOffset>
              </wp:positionV>
              <wp:extent cx="1626870" cy="3228975"/>
              <wp:effectExtent l="0" t="0" r="0" b="9525"/>
              <wp:wrapTight wrapText="bothSides">
                <wp:wrapPolygon edited="0">
                  <wp:start x="9864" y="0"/>
                  <wp:lineTo x="4553" y="892"/>
                  <wp:lineTo x="2023" y="1657"/>
                  <wp:lineTo x="0" y="3186"/>
                  <wp:lineTo x="0" y="18605"/>
                  <wp:lineTo x="4047" y="20389"/>
                  <wp:lineTo x="9864" y="21536"/>
                  <wp:lineTo x="11382" y="21536"/>
                  <wp:lineTo x="11635" y="21536"/>
                  <wp:lineTo x="16693" y="20389"/>
                  <wp:lineTo x="21246" y="18733"/>
                  <wp:lineTo x="21246" y="2676"/>
                  <wp:lineTo x="20234" y="1657"/>
                  <wp:lineTo x="16440" y="765"/>
                  <wp:lineTo x="11382" y="0"/>
                  <wp:lineTo x="9864" y="0"/>
                </wp:wrapPolygon>
              </wp:wrapTight>
              <wp:docPr id="26" name="Freeform: Shape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626870" cy="3228975"/>
                      </a:xfrm>
                      <a:custGeom>
                        <a:avLst/>
                        <a:gdLst>
                          <a:gd name="connsiteX0" fmla="*/ 809625 w 1628775"/>
                          <a:gd name="connsiteY0" fmla="*/ 0 h 3228975"/>
                          <a:gd name="connsiteX1" fmla="*/ 1304925 w 1628775"/>
                          <a:gd name="connsiteY1" fmla="*/ 152400 h 3228975"/>
                          <a:gd name="connsiteX2" fmla="*/ 1628775 w 1628775"/>
                          <a:gd name="connsiteY2" fmla="*/ 419100 h 3228975"/>
                          <a:gd name="connsiteX3" fmla="*/ 1619250 w 1628775"/>
                          <a:gd name="connsiteY3" fmla="*/ 2724150 h 3228975"/>
                          <a:gd name="connsiteX4" fmla="*/ 1276350 w 1628775"/>
                          <a:gd name="connsiteY4" fmla="*/ 3028950 h 3228975"/>
                          <a:gd name="connsiteX5" fmla="*/ 819150 w 1628775"/>
                          <a:gd name="connsiteY5" fmla="*/ 3228975 h 3228975"/>
                          <a:gd name="connsiteX6" fmla="*/ 333375 w 1628775"/>
                          <a:gd name="connsiteY6" fmla="*/ 3038475 h 3228975"/>
                          <a:gd name="connsiteX7" fmla="*/ 9525 w 1628775"/>
                          <a:gd name="connsiteY7" fmla="*/ 2771775 h 3228975"/>
                          <a:gd name="connsiteX8" fmla="*/ 0 w 1628775"/>
                          <a:gd name="connsiteY8" fmla="*/ 504825 h 3228975"/>
                          <a:gd name="connsiteX9" fmla="*/ 323850 w 1628775"/>
                          <a:gd name="connsiteY9" fmla="*/ 190500 h 3228975"/>
                          <a:gd name="connsiteX10" fmla="*/ 809625 w 1628775"/>
                          <a:gd name="connsiteY10" fmla="*/ 0 h 3228975"/>
                          <a:gd name="connsiteX0" fmla="*/ 809625 w 1628775"/>
                          <a:gd name="connsiteY0" fmla="*/ 0 h 3228975"/>
                          <a:gd name="connsiteX1" fmla="*/ 1304925 w 1628775"/>
                          <a:gd name="connsiteY1" fmla="*/ 152400 h 3228975"/>
                          <a:gd name="connsiteX2" fmla="*/ 1628775 w 1628775"/>
                          <a:gd name="connsiteY2" fmla="*/ 419100 h 3228975"/>
                          <a:gd name="connsiteX3" fmla="*/ 1619250 w 1628775"/>
                          <a:gd name="connsiteY3" fmla="*/ 2724150 h 3228975"/>
                          <a:gd name="connsiteX4" fmla="*/ 1276350 w 1628775"/>
                          <a:gd name="connsiteY4" fmla="*/ 3028950 h 3228975"/>
                          <a:gd name="connsiteX5" fmla="*/ 819150 w 1628775"/>
                          <a:gd name="connsiteY5" fmla="*/ 3228975 h 3228975"/>
                          <a:gd name="connsiteX6" fmla="*/ 333375 w 1628775"/>
                          <a:gd name="connsiteY6" fmla="*/ 3038475 h 3228975"/>
                          <a:gd name="connsiteX7" fmla="*/ 9525 w 1628775"/>
                          <a:gd name="connsiteY7" fmla="*/ 2771775 h 3228975"/>
                          <a:gd name="connsiteX8" fmla="*/ 0 w 1628775"/>
                          <a:gd name="connsiteY8" fmla="*/ 504825 h 3228975"/>
                          <a:gd name="connsiteX9" fmla="*/ 323850 w 1628775"/>
                          <a:gd name="connsiteY9" fmla="*/ 168554 h 3228975"/>
                          <a:gd name="connsiteX10" fmla="*/ 809625 w 1628775"/>
                          <a:gd name="connsiteY10" fmla="*/ 0 h 3228975"/>
                          <a:gd name="connsiteX0" fmla="*/ 809625 w 1628775"/>
                          <a:gd name="connsiteY0" fmla="*/ 0 h 3228975"/>
                          <a:gd name="connsiteX1" fmla="*/ 1304925 w 1628775"/>
                          <a:gd name="connsiteY1" fmla="*/ 152400 h 3228975"/>
                          <a:gd name="connsiteX2" fmla="*/ 1628775 w 1628775"/>
                          <a:gd name="connsiteY2" fmla="*/ 419100 h 3228975"/>
                          <a:gd name="connsiteX3" fmla="*/ 1628775 w 1628775"/>
                          <a:gd name="connsiteY3" fmla="*/ 2775356 h 3228975"/>
                          <a:gd name="connsiteX4" fmla="*/ 1276350 w 1628775"/>
                          <a:gd name="connsiteY4" fmla="*/ 3028950 h 3228975"/>
                          <a:gd name="connsiteX5" fmla="*/ 819150 w 1628775"/>
                          <a:gd name="connsiteY5" fmla="*/ 3228975 h 3228975"/>
                          <a:gd name="connsiteX6" fmla="*/ 333375 w 1628775"/>
                          <a:gd name="connsiteY6" fmla="*/ 3038475 h 3228975"/>
                          <a:gd name="connsiteX7" fmla="*/ 9525 w 1628775"/>
                          <a:gd name="connsiteY7" fmla="*/ 2771775 h 3228975"/>
                          <a:gd name="connsiteX8" fmla="*/ 0 w 1628775"/>
                          <a:gd name="connsiteY8" fmla="*/ 504825 h 3228975"/>
                          <a:gd name="connsiteX9" fmla="*/ 323850 w 1628775"/>
                          <a:gd name="connsiteY9" fmla="*/ 168554 h 3228975"/>
                          <a:gd name="connsiteX10" fmla="*/ 809625 w 1628775"/>
                          <a:gd name="connsiteY10" fmla="*/ 0 h 3228975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  <a:cxn ang="0">
                            <a:pos x="connsiteX6" y="connsiteY6"/>
                          </a:cxn>
                          <a:cxn ang="0">
                            <a:pos x="connsiteX7" y="connsiteY7"/>
                          </a:cxn>
                          <a:cxn ang="0">
                            <a:pos x="connsiteX8" y="connsiteY8"/>
                          </a:cxn>
                          <a:cxn ang="0">
                            <a:pos x="connsiteX9" y="connsiteY9"/>
                          </a:cxn>
                          <a:cxn ang="0">
                            <a:pos x="connsiteX10" y="connsiteY10"/>
                          </a:cxn>
                        </a:cxnLst>
                        <a:rect l="l" t="t" r="r" b="b"/>
                        <a:pathLst>
                          <a:path w="1628775" h="3228975">
                            <a:moveTo>
                              <a:pt x="809625" y="0"/>
                            </a:moveTo>
                            <a:lnTo>
                              <a:pt x="1304925" y="152400"/>
                            </a:lnTo>
                            <a:lnTo>
                              <a:pt x="1628775" y="419100"/>
                            </a:lnTo>
                            <a:lnTo>
                              <a:pt x="1628775" y="2775356"/>
                            </a:lnTo>
                            <a:lnTo>
                              <a:pt x="1276350" y="3028950"/>
                            </a:lnTo>
                            <a:lnTo>
                              <a:pt x="819150" y="3228975"/>
                            </a:lnTo>
                            <a:lnTo>
                              <a:pt x="333375" y="3038475"/>
                            </a:lnTo>
                            <a:lnTo>
                              <a:pt x="9525" y="2771775"/>
                            </a:lnTo>
                            <a:lnTo>
                              <a:pt x="0" y="504825"/>
                            </a:lnTo>
                            <a:lnTo>
                              <a:pt x="323850" y="168554"/>
                            </a:lnTo>
                            <a:lnTo>
                              <a:pt x="809625" y="0"/>
                            </a:lnTo>
                            <a:close/>
                          </a:path>
                        </a:pathLst>
                      </a:custGeom>
                      <a:solidFill>
                        <a:schemeClr val="bg1">
                          <a:alpha val="1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E7F2295" id="Freeform: Shape 26" o:spid="_x0000_s1026" style="position:absolute;left:0;text-align:left;margin-left:843.85pt;margin-top:162.1pt;width:128.1pt;height:254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coordsize="1628775,3228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" o:allowoverlap="f" path="m809625,r495300,152400l1628775,419100r,2356256l1276350,3028950,819150,3228975,333375,3038475,9525,2771775,,504825,323850,168554,809625,xe" fillcolor="white [3212]" stroked="f" strokeweight="1pt">
              <v:fill opacity="771f"/>
              <v:stroke joinstyle="miter"/>
              <v:path arrowok="t" o:connecttype="custom" o:connectlocs="808678,0;1303399,152400;1626870,419100;1626870,2775356;1274857,3028950;818192,3228975;332985,3038475;9514,2771775;0,504825;323471,168554;808678,0" o:connectangles="0,0,0,0,0,0,0,0,0,0,0"/>
              <w10:wrap type="tight" anchory="page"/>
              <w10:anchorlock/>
            </v:shape>
          </w:pict>
        </mc:Fallback>
      </mc:AlternateContent>
    </w:r>
    <w:r>
      <w:rPr>
        <w:rFonts w:hint="cs"/>
        <w:noProof/>
        <w:rtl/>
        <w:lang w:val="fa-IR"/>
      </w:rPr>
      <mc:AlternateContent>
        <mc:Choice Requires="wps">
          <w:drawing>
            <wp:anchor distT="0" distB="0" distL="114300" distR="114300" simplePos="0" relativeHeight="251661312" behindDoc="1" locked="1" layoutInCell="1" allowOverlap="0" wp14:anchorId="2AC93F9B" wp14:editId="046ECB3B">
              <wp:simplePos x="0" y="0"/>
              <wp:positionH relativeFrom="column">
                <wp:posOffset>4717415</wp:posOffset>
              </wp:positionH>
              <wp:positionV relativeFrom="page">
                <wp:posOffset>2050415</wp:posOffset>
              </wp:positionV>
              <wp:extent cx="1626870" cy="3228975"/>
              <wp:effectExtent l="0" t="0" r="0" b="9525"/>
              <wp:wrapTight wrapText="bothSides">
                <wp:wrapPolygon edited="0">
                  <wp:start x="9864" y="0"/>
                  <wp:lineTo x="4553" y="892"/>
                  <wp:lineTo x="2023" y="1657"/>
                  <wp:lineTo x="0" y="3186"/>
                  <wp:lineTo x="0" y="18605"/>
                  <wp:lineTo x="4047" y="20389"/>
                  <wp:lineTo x="9864" y="21536"/>
                  <wp:lineTo x="11382" y="21536"/>
                  <wp:lineTo x="11635" y="21536"/>
                  <wp:lineTo x="16693" y="20389"/>
                  <wp:lineTo x="21246" y="18733"/>
                  <wp:lineTo x="21246" y="2676"/>
                  <wp:lineTo x="20234" y="1657"/>
                  <wp:lineTo x="16440" y="765"/>
                  <wp:lineTo x="11382" y="0"/>
                  <wp:lineTo x="9864" y="0"/>
                </wp:wrapPolygon>
              </wp:wrapTight>
              <wp:docPr id="28" name="Freeform: Shape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626870" cy="3228975"/>
                      </a:xfrm>
                      <a:custGeom>
                        <a:avLst/>
                        <a:gdLst>
                          <a:gd name="connsiteX0" fmla="*/ 809625 w 1628775"/>
                          <a:gd name="connsiteY0" fmla="*/ 0 h 3228975"/>
                          <a:gd name="connsiteX1" fmla="*/ 1304925 w 1628775"/>
                          <a:gd name="connsiteY1" fmla="*/ 152400 h 3228975"/>
                          <a:gd name="connsiteX2" fmla="*/ 1628775 w 1628775"/>
                          <a:gd name="connsiteY2" fmla="*/ 419100 h 3228975"/>
                          <a:gd name="connsiteX3" fmla="*/ 1619250 w 1628775"/>
                          <a:gd name="connsiteY3" fmla="*/ 2724150 h 3228975"/>
                          <a:gd name="connsiteX4" fmla="*/ 1276350 w 1628775"/>
                          <a:gd name="connsiteY4" fmla="*/ 3028950 h 3228975"/>
                          <a:gd name="connsiteX5" fmla="*/ 819150 w 1628775"/>
                          <a:gd name="connsiteY5" fmla="*/ 3228975 h 3228975"/>
                          <a:gd name="connsiteX6" fmla="*/ 333375 w 1628775"/>
                          <a:gd name="connsiteY6" fmla="*/ 3038475 h 3228975"/>
                          <a:gd name="connsiteX7" fmla="*/ 9525 w 1628775"/>
                          <a:gd name="connsiteY7" fmla="*/ 2771775 h 3228975"/>
                          <a:gd name="connsiteX8" fmla="*/ 0 w 1628775"/>
                          <a:gd name="connsiteY8" fmla="*/ 504825 h 3228975"/>
                          <a:gd name="connsiteX9" fmla="*/ 323850 w 1628775"/>
                          <a:gd name="connsiteY9" fmla="*/ 190500 h 3228975"/>
                          <a:gd name="connsiteX10" fmla="*/ 809625 w 1628775"/>
                          <a:gd name="connsiteY10" fmla="*/ 0 h 3228975"/>
                          <a:gd name="connsiteX0" fmla="*/ 809625 w 1628775"/>
                          <a:gd name="connsiteY0" fmla="*/ 0 h 3228975"/>
                          <a:gd name="connsiteX1" fmla="*/ 1304925 w 1628775"/>
                          <a:gd name="connsiteY1" fmla="*/ 152400 h 3228975"/>
                          <a:gd name="connsiteX2" fmla="*/ 1628775 w 1628775"/>
                          <a:gd name="connsiteY2" fmla="*/ 419100 h 3228975"/>
                          <a:gd name="connsiteX3" fmla="*/ 1619250 w 1628775"/>
                          <a:gd name="connsiteY3" fmla="*/ 2724150 h 3228975"/>
                          <a:gd name="connsiteX4" fmla="*/ 1276350 w 1628775"/>
                          <a:gd name="connsiteY4" fmla="*/ 3028950 h 3228975"/>
                          <a:gd name="connsiteX5" fmla="*/ 819150 w 1628775"/>
                          <a:gd name="connsiteY5" fmla="*/ 3228975 h 3228975"/>
                          <a:gd name="connsiteX6" fmla="*/ 333375 w 1628775"/>
                          <a:gd name="connsiteY6" fmla="*/ 3038475 h 3228975"/>
                          <a:gd name="connsiteX7" fmla="*/ 9525 w 1628775"/>
                          <a:gd name="connsiteY7" fmla="*/ 2771775 h 3228975"/>
                          <a:gd name="connsiteX8" fmla="*/ 0 w 1628775"/>
                          <a:gd name="connsiteY8" fmla="*/ 504825 h 3228975"/>
                          <a:gd name="connsiteX9" fmla="*/ 323850 w 1628775"/>
                          <a:gd name="connsiteY9" fmla="*/ 168554 h 3228975"/>
                          <a:gd name="connsiteX10" fmla="*/ 809625 w 1628775"/>
                          <a:gd name="connsiteY10" fmla="*/ 0 h 3228975"/>
                          <a:gd name="connsiteX0" fmla="*/ 809625 w 1628775"/>
                          <a:gd name="connsiteY0" fmla="*/ 0 h 3228975"/>
                          <a:gd name="connsiteX1" fmla="*/ 1304925 w 1628775"/>
                          <a:gd name="connsiteY1" fmla="*/ 152400 h 3228975"/>
                          <a:gd name="connsiteX2" fmla="*/ 1628775 w 1628775"/>
                          <a:gd name="connsiteY2" fmla="*/ 419100 h 3228975"/>
                          <a:gd name="connsiteX3" fmla="*/ 1628775 w 1628775"/>
                          <a:gd name="connsiteY3" fmla="*/ 2775356 h 3228975"/>
                          <a:gd name="connsiteX4" fmla="*/ 1276350 w 1628775"/>
                          <a:gd name="connsiteY4" fmla="*/ 3028950 h 3228975"/>
                          <a:gd name="connsiteX5" fmla="*/ 819150 w 1628775"/>
                          <a:gd name="connsiteY5" fmla="*/ 3228975 h 3228975"/>
                          <a:gd name="connsiteX6" fmla="*/ 333375 w 1628775"/>
                          <a:gd name="connsiteY6" fmla="*/ 3038475 h 3228975"/>
                          <a:gd name="connsiteX7" fmla="*/ 9525 w 1628775"/>
                          <a:gd name="connsiteY7" fmla="*/ 2771775 h 3228975"/>
                          <a:gd name="connsiteX8" fmla="*/ 0 w 1628775"/>
                          <a:gd name="connsiteY8" fmla="*/ 504825 h 3228975"/>
                          <a:gd name="connsiteX9" fmla="*/ 323850 w 1628775"/>
                          <a:gd name="connsiteY9" fmla="*/ 168554 h 3228975"/>
                          <a:gd name="connsiteX10" fmla="*/ 809625 w 1628775"/>
                          <a:gd name="connsiteY10" fmla="*/ 0 h 3228975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  <a:cxn ang="0">
                            <a:pos x="connsiteX6" y="connsiteY6"/>
                          </a:cxn>
                          <a:cxn ang="0">
                            <a:pos x="connsiteX7" y="connsiteY7"/>
                          </a:cxn>
                          <a:cxn ang="0">
                            <a:pos x="connsiteX8" y="connsiteY8"/>
                          </a:cxn>
                          <a:cxn ang="0">
                            <a:pos x="connsiteX9" y="connsiteY9"/>
                          </a:cxn>
                          <a:cxn ang="0">
                            <a:pos x="connsiteX10" y="connsiteY10"/>
                          </a:cxn>
                        </a:cxnLst>
                        <a:rect l="l" t="t" r="r" b="b"/>
                        <a:pathLst>
                          <a:path w="1628775" h="3228975">
                            <a:moveTo>
                              <a:pt x="809625" y="0"/>
                            </a:moveTo>
                            <a:lnTo>
                              <a:pt x="1304925" y="152400"/>
                            </a:lnTo>
                            <a:lnTo>
                              <a:pt x="1628775" y="419100"/>
                            </a:lnTo>
                            <a:lnTo>
                              <a:pt x="1628775" y="2775356"/>
                            </a:lnTo>
                            <a:lnTo>
                              <a:pt x="1276350" y="3028950"/>
                            </a:lnTo>
                            <a:lnTo>
                              <a:pt x="819150" y="3228975"/>
                            </a:lnTo>
                            <a:lnTo>
                              <a:pt x="333375" y="3038475"/>
                            </a:lnTo>
                            <a:lnTo>
                              <a:pt x="9525" y="2771775"/>
                            </a:lnTo>
                            <a:lnTo>
                              <a:pt x="0" y="504825"/>
                            </a:lnTo>
                            <a:lnTo>
                              <a:pt x="323850" y="168554"/>
                            </a:lnTo>
                            <a:lnTo>
                              <a:pt x="809625" y="0"/>
                            </a:lnTo>
                            <a:close/>
                          </a:path>
                        </a:pathLst>
                      </a:custGeom>
                      <a:solidFill>
                        <a:schemeClr val="bg1">
                          <a:alpha val="1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01ECD6C" id="Freeform: Shape 28" o:spid="_x0000_s1026" style="position:absolute;left:0;text-align:left;margin-left:371.45pt;margin-top:161.45pt;width:128.1pt;height:254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coordsize="1628775,3228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" o:allowoverlap="f" path="m809625,r495300,152400l1628775,419100r,2356256l1276350,3028950,819150,3228975,333375,3038475,9525,2771775,,504825,323850,168554,809625,xe" fillcolor="white [3212]" stroked="f" strokeweight="1pt">
              <v:fill opacity="771f"/>
              <v:stroke joinstyle="miter"/>
              <v:path arrowok="t" o:connecttype="custom" o:connectlocs="808678,0;1303399,152400;1626870,419100;1626870,2775356;1274857,3028950;818192,3228975;332985,3038475;9514,2771775;0,504825;323471,168554;808678,0" o:connectangles="0,0,0,0,0,0,0,0,0,0,0"/>
              <w10:wrap type="tight" anchory="page"/>
              <w10:anchorlock/>
            </v:shape>
          </w:pict>
        </mc:Fallback>
      </mc:AlternateContent>
    </w:r>
    <w:r w:rsidR="004C619B">
      <w:rPr>
        <w:rFonts w:hint="cs"/>
        <w:noProof/>
        <w:rtl/>
        <w:lang w:val="fa-IR"/>
      </w:rPr>
      <w:drawing>
        <wp:anchor distT="0" distB="0" distL="114300" distR="114300" simplePos="0" relativeHeight="251658240" behindDoc="1" locked="0" layoutInCell="1" allowOverlap="1" wp14:anchorId="6037531D" wp14:editId="448F11C4">
          <wp:simplePos x="0" y="0"/>
          <wp:positionH relativeFrom="column">
            <wp:posOffset>-438150</wp:posOffset>
          </wp:positionH>
          <wp:positionV relativeFrom="paragraph">
            <wp:posOffset>-457200</wp:posOffset>
          </wp:positionV>
          <wp:extent cx="18000000" cy="8279766"/>
          <wp:effectExtent l="0" t="0" r="2540" b="6985"/>
          <wp:wrapNone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يونيفرم-بروشور-معرفي-كتاب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000000" cy="827976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F82691"/>
    <w:multiLevelType w:val="multilevel"/>
    <w:tmpl w:val="40C42DEC"/>
    <w:lvl w:ilvl="0">
      <w:start w:val="1"/>
      <w:numFmt w:val="decimal"/>
      <w:suff w:val="space"/>
      <w:lvlText w:val="%1."/>
      <w:lvlJc w:val="left"/>
      <w:pPr>
        <w:ind w:left="284" w:hanging="284"/>
      </w:pPr>
      <w:rPr>
        <w:rFonts w:ascii="Vazir YA" w:hAnsi="Vazir YA" w:cs="Vazir YA" w:hint="default"/>
        <w:color w:val="FF0000"/>
        <w:sz w:val="24"/>
        <w:szCs w:val="24"/>
      </w:rPr>
    </w:lvl>
    <w:lvl w:ilvl="1">
      <w:start w:val="1"/>
      <w:numFmt w:val="decimal"/>
      <w:suff w:val="space"/>
      <w:lvlText w:val="%1/%2."/>
      <w:lvlJc w:val="left"/>
      <w:pPr>
        <w:ind w:left="851" w:hanging="491"/>
      </w:pPr>
      <w:rPr>
        <w:rFonts w:ascii="Vazir YA" w:hAnsi="Vazir YA" w:cs="Vazir YA" w:hint="default"/>
        <w:color w:val="FF0000"/>
        <w:sz w:val="20"/>
        <w:szCs w:val="24"/>
      </w:rPr>
    </w:lvl>
    <w:lvl w:ilvl="2">
      <w:start w:val="1"/>
      <w:numFmt w:val="decimal"/>
      <w:suff w:val="space"/>
      <w:lvlText w:val="%1/%2/%3."/>
      <w:lvlJc w:val="left"/>
      <w:pPr>
        <w:ind w:left="1418" w:hanging="698"/>
      </w:pPr>
      <w:rPr>
        <w:rFonts w:ascii="Vazir YA" w:hAnsi="Vazir YA" w:cs="Vazir YA" w:hint="default"/>
        <w:color w:val="FF0000"/>
        <w:sz w:val="20"/>
        <w:szCs w:val="24"/>
      </w:rPr>
    </w:lvl>
    <w:lvl w:ilvl="3">
      <w:start w:val="1"/>
      <w:numFmt w:val="decimal"/>
      <w:suff w:val="space"/>
      <w:lvlText w:val="%1/%2/%3/%4."/>
      <w:lvlJc w:val="left"/>
      <w:pPr>
        <w:ind w:left="1985" w:hanging="905"/>
      </w:pPr>
      <w:rPr>
        <w:rFonts w:ascii="Vazir YA" w:hAnsi="Vazir YA" w:cs="Vazir YA" w:hint="default"/>
        <w:color w:val="FF0000"/>
        <w:sz w:val="20"/>
        <w:szCs w:val="24"/>
      </w:rPr>
    </w:lvl>
    <w:lvl w:ilvl="4">
      <w:start w:val="1"/>
      <w:numFmt w:val="decimal"/>
      <w:suff w:val="space"/>
      <w:lvlText w:val="%1/%2/%3/%4/%5."/>
      <w:lvlJc w:val="left"/>
      <w:pPr>
        <w:ind w:left="2552" w:hanging="1112"/>
      </w:pPr>
      <w:rPr>
        <w:rFonts w:ascii="Vazir YA" w:hAnsi="Vazir YA" w:cs="Vazir YA" w:hint="default"/>
        <w:color w:val="FF0000"/>
        <w:sz w:val="20"/>
        <w:szCs w:val="24"/>
      </w:rPr>
    </w:lvl>
    <w:lvl w:ilvl="5">
      <w:start w:val="1"/>
      <w:numFmt w:val="decimal"/>
      <w:suff w:val="space"/>
      <w:lvlText w:val="%1/%2/%3/%4/%5/%6."/>
      <w:lvlJc w:val="left"/>
      <w:pPr>
        <w:ind w:left="3119" w:hanging="1319"/>
      </w:pPr>
      <w:rPr>
        <w:rFonts w:ascii="Vazir YA" w:hAnsi="Vazir YA" w:cs="Vazir YA" w:hint="default"/>
        <w:color w:val="FF0000"/>
        <w:sz w:val="20"/>
        <w:szCs w:val="24"/>
      </w:rPr>
    </w:lvl>
    <w:lvl w:ilvl="6">
      <w:start w:val="1"/>
      <w:numFmt w:val="decimal"/>
      <w:suff w:val="space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137F1F3D"/>
    <w:multiLevelType w:val="multilevel"/>
    <w:tmpl w:val="40C42DEC"/>
    <w:lvl w:ilvl="0">
      <w:start w:val="1"/>
      <w:numFmt w:val="decimal"/>
      <w:suff w:val="space"/>
      <w:lvlText w:val="%1."/>
      <w:lvlJc w:val="left"/>
      <w:pPr>
        <w:ind w:left="284" w:hanging="284"/>
      </w:pPr>
      <w:rPr>
        <w:rFonts w:ascii="Vazir YA" w:hAnsi="Vazir YA" w:cs="Vazir YA" w:hint="default"/>
        <w:color w:val="FF0000"/>
        <w:sz w:val="24"/>
        <w:szCs w:val="24"/>
      </w:rPr>
    </w:lvl>
    <w:lvl w:ilvl="1">
      <w:start w:val="1"/>
      <w:numFmt w:val="decimal"/>
      <w:suff w:val="space"/>
      <w:lvlText w:val="%1/%2."/>
      <w:lvlJc w:val="left"/>
      <w:pPr>
        <w:ind w:left="851" w:hanging="491"/>
      </w:pPr>
      <w:rPr>
        <w:rFonts w:ascii="Vazir YA" w:hAnsi="Vazir YA" w:cs="Vazir YA" w:hint="default"/>
        <w:color w:val="FF0000"/>
        <w:sz w:val="20"/>
        <w:szCs w:val="24"/>
      </w:rPr>
    </w:lvl>
    <w:lvl w:ilvl="2">
      <w:start w:val="1"/>
      <w:numFmt w:val="decimal"/>
      <w:suff w:val="space"/>
      <w:lvlText w:val="%1/%2/%3."/>
      <w:lvlJc w:val="left"/>
      <w:pPr>
        <w:ind w:left="1418" w:hanging="698"/>
      </w:pPr>
      <w:rPr>
        <w:rFonts w:ascii="Vazir YA" w:hAnsi="Vazir YA" w:cs="Vazir YA" w:hint="default"/>
        <w:color w:val="FF0000"/>
        <w:sz w:val="20"/>
        <w:szCs w:val="24"/>
      </w:rPr>
    </w:lvl>
    <w:lvl w:ilvl="3">
      <w:start w:val="1"/>
      <w:numFmt w:val="decimal"/>
      <w:suff w:val="space"/>
      <w:lvlText w:val="%1/%2/%3/%4."/>
      <w:lvlJc w:val="left"/>
      <w:pPr>
        <w:ind w:left="1985" w:hanging="905"/>
      </w:pPr>
      <w:rPr>
        <w:rFonts w:ascii="Vazir YA" w:hAnsi="Vazir YA" w:cs="Vazir YA" w:hint="default"/>
        <w:color w:val="FF0000"/>
        <w:sz w:val="20"/>
        <w:szCs w:val="24"/>
      </w:rPr>
    </w:lvl>
    <w:lvl w:ilvl="4">
      <w:start w:val="1"/>
      <w:numFmt w:val="decimal"/>
      <w:suff w:val="space"/>
      <w:lvlText w:val="%1/%2/%3/%4/%5."/>
      <w:lvlJc w:val="left"/>
      <w:pPr>
        <w:ind w:left="2552" w:hanging="1112"/>
      </w:pPr>
      <w:rPr>
        <w:rFonts w:ascii="Vazir YA" w:hAnsi="Vazir YA" w:cs="Vazir YA" w:hint="default"/>
        <w:color w:val="FF0000"/>
        <w:sz w:val="20"/>
        <w:szCs w:val="24"/>
      </w:rPr>
    </w:lvl>
    <w:lvl w:ilvl="5">
      <w:start w:val="1"/>
      <w:numFmt w:val="decimal"/>
      <w:suff w:val="space"/>
      <w:lvlText w:val="%1/%2/%3/%4/%5/%6."/>
      <w:lvlJc w:val="left"/>
      <w:pPr>
        <w:ind w:left="3119" w:hanging="1319"/>
      </w:pPr>
      <w:rPr>
        <w:rFonts w:ascii="Vazir YA" w:hAnsi="Vazir YA" w:cs="Vazir YA" w:hint="default"/>
        <w:color w:val="FF0000"/>
        <w:sz w:val="20"/>
        <w:szCs w:val="24"/>
      </w:rPr>
    </w:lvl>
    <w:lvl w:ilvl="6">
      <w:start w:val="1"/>
      <w:numFmt w:val="decimal"/>
      <w:suff w:val="space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17D04433"/>
    <w:multiLevelType w:val="hybridMultilevel"/>
    <w:tmpl w:val="30466714"/>
    <w:lvl w:ilvl="0" w:tplc="C92C5B9E">
      <w:start w:val="1"/>
      <w:numFmt w:val="bullet"/>
      <w:lvlText w:val=""/>
      <w:lvlJc w:val="left"/>
      <w:pPr>
        <w:ind w:left="720" w:hanging="360"/>
      </w:pPr>
      <w:rPr>
        <w:rFonts w:ascii="Wingdings 3" w:hAnsi="Wingdings 3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3319AF"/>
    <w:multiLevelType w:val="hybridMultilevel"/>
    <w:tmpl w:val="1F821274"/>
    <w:lvl w:ilvl="0" w:tplc="C92C5B9E">
      <w:start w:val="1"/>
      <w:numFmt w:val="bullet"/>
      <w:lvlText w:val=""/>
      <w:lvlJc w:val="left"/>
      <w:pPr>
        <w:ind w:left="720" w:hanging="360"/>
      </w:pPr>
      <w:rPr>
        <w:rFonts w:ascii="Wingdings 3" w:hAnsi="Wingdings 3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6A07E78"/>
    <w:multiLevelType w:val="hybridMultilevel"/>
    <w:tmpl w:val="0BFE866E"/>
    <w:lvl w:ilvl="0" w:tplc="C92C5B9E">
      <w:start w:val="1"/>
      <w:numFmt w:val="bullet"/>
      <w:lvlText w:val=""/>
      <w:lvlJc w:val="left"/>
      <w:pPr>
        <w:ind w:left="720" w:hanging="360"/>
      </w:pPr>
      <w:rPr>
        <w:rFonts w:ascii="Wingdings 3" w:hAnsi="Wingdings 3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4C535B"/>
    <w:multiLevelType w:val="hybridMultilevel"/>
    <w:tmpl w:val="47F045D4"/>
    <w:lvl w:ilvl="0" w:tplc="C92C5B9E">
      <w:start w:val="1"/>
      <w:numFmt w:val="bullet"/>
      <w:lvlText w:val=""/>
      <w:lvlJc w:val="left"/>
      <w:pPr>
        <w:ind w:left="720" w:hanging="360"/>
      </w:pPr>
      <w:rPr>
        <w:rFonts w:ascii="Wingdings 3" w:hAnsi="Wingdings 3" w:hint="default"/>
      </w:rPr>
    </w:lvl>
    <w:lvl w:ilvl="1" w:tplc="C92C5B9E">
      <w:start w:val="1"/>
      <w:numFmt w:val="bullet"/>
      <w:lvlText w:val=""/>
      <w:lvlJc w:val="left"/>
      <w:pPr>
        <w:ind w:left="1440" w:hanging="360"/>
      </w:pPr>
      <w:rPr>
        <w:rFonts w:ascii="Wingdings 3" w:hAnsi="Wingdings 3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C4F69C1"/>
    <w:multiLevelType w:val="multilevel"/>
    <w:tmpl w:val="40C42DEC"/>
    <w:lvl w:ilvl="0">
      <w:start w:val="1"/>
      <w:numFmt w:val="decimal"/>
      <w:suff w:val="space"/>
      <w:lvlText w:val="%1."/>
      <w:lvlJc w:val="left"/>
      <w:pPr>
        <w:ind w:left="284" w:hanging="284"/>
      </w:pPr>
      <w:rPr>
        <w:rFonts w:ascii="Vazir YA" w:hAnsi="Vazir YA" w:cs="Vazir YA" w:hint="default"/>
        <w:color w:val="FF0000"/>
        <w:sz w:val="24"/>
        <w:szCs w:val="24"/>
      </w:rPr>
    </w:lvl>
    <w:lvl w:ilvl="1">
      <w:start w:val="1"/>
      <w:numFmt w:val="decimal"/>
      <w:suff w:val="space"/>
      <w:lvlText w:val="%1/%2."/>
      <w:lvlJc w:val="left"/>
      <w:pPr>
        <w:ind w:left="851" w:hanging="491"/>
      </w:pPr>
      <w:rPr>
        <w:rFonts w:ascii="Vazir YA" w:hAnsi="Vazir YA" w:cs="Vazir YA" w:hint="default"/>
        <w:color w:val="FF0000"/>
        <w:sz w:val="20"/>
        <w:szCs w:val="24"/>
      </w:rPr>
    </w:lvl>
    <w:lvl w:ilvl="2">
      <w:start w:val="1"/>
      <w:numFmt w:val="decimal"/>
      <w:suff w:val="space"/>
      <w:lvlText w:val="%1/%2/%3."/>
      <w:lvlJc w:val="left"/>
      <w:pPr>
        <w:ind w:left="1418" w:hanging="698"/>
      </w:pPr>
      <w:rPr>
        <w:rFonts w:ascii="Vazir YA" w:hAnsi="Vazir YA" w:cs="Vazir YA" w:hint="default"/>
        <w:color w:val="FF0000"/>
        <w:sz w:val="20"/>
        <w:szCs w:val="24"/>
      </w:rPr>
    </w:lvl>
    <w:lvl w:ilvl="3">
      <w:start w:val="1"/>
      <w:numFmt w:val="decimal"/>
      <w:suff w:val="space"/>
      <w:lvlText w:val="%1/%2/%3/%4."/>
      <w:lvlJc w:val="left"/>
      <w:pPr>
        <w:ind w:left="1985" w:hanging="905"/>
      </w:pPr>
      <w:rPr>
        <w:rFonts w:ascii="Vazir YA" w:hAnsi="Vazir YA" w:cs="Vazir YA" w:hint="default"/>
        <w:color w:val="FF0000"/>
        <w:sz w:val="20"/>
        <w:szCs w:val="24"/>
      </w:rPr>
    </w:lvl>
    <w:lvl w:ilvl="4">
      <w:start w:val="1"/>
      <w:numFmt w:val="decimal"/>
      <w:suff w:val="space"/>
      <w:lvlText w:val="%1/%2/%3/%4/%5."/>
      <w:lvlJc w:val="left"/>
      <w:pPr>
        <w:ind w:left="2552" w:hanging="1112"/>
      </w:pPr>
      <w:rPr>
        <w:rFonts w:ascii="Vazir YA" w:hAnsi="Vazir YA" w:cs="Vazir YA" w:hint="default"/>
        <w:color w:val="FF0000"/>
        <w:sz w:val="20"/>
        <w:szCs w:val="24"/>
      </w:rPr>
    </w:lvl>
    <w:lvl w:ilvl="5">
      <w:start w:val="1"/>
      <w:numFmt w:val="decimal"/>
      <w:suff w:val="space"/>
      <w:lvlText w:val="%1/%2/%3/%4/%5/%6."/>
      <w:lvlJc w:val="left"/>
      <w:pPr>
        <w:ind w:left="3119" w:hanging="1319"/>
      </w:pPr>
      <w:rPr>
        <w:rFonts w:ascii="Vazir YA" w:hAnsi="Vazir YA" w:cs="Vazir YA" w:hint="default"/>
        <w:color w:val="FF0000"/>
        <w:sz w:val="20"/>
        <w:szCs w:val="24"/>
      </w:rPr>
    </w:lvl>
    <w:lvl w:ilvl="6">
      <w:start w:val="1"/>
      <w:numFmt w:val="decimal"/>
      <w:suff w:val="space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4"/>
  </w:num>
  <w:num w:numId="5">
    <w:abstractNumId w:val="3"/>
  </w:num>
  <w:num w:numId="6">
    <w:abstractNumId w:val="6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0CBD"/>
    <w:rsid w:val="000536E4"/>
    <w:rsid w:val="00096EB9"/>
    <w:rsid w:val="000B7D27"/>
    <w:rsid w:val="001752F8"/>
    <w:rsid w:val="00186757"/>
    <w:rsid w:val="00235F84"/>
    <w:rsid w:val="002B1275"/>
    <w:rsid w:val="002C50F5"/>
    <w:rsid w:val="003009BF"/>
    <w:rsid w:val="00325F92"/>
    <w:rsid w:val="00362550"/>
    <w:rsid w:val="003924EE"/>
    <w:rsid w:val="003D7BFA"/>
    <w:rsid w:val="003F125D"/>
    <w:rsid w:val="0042394E"/>
    <w:rsid w:val="00446641"/>
    <w:rsid w:val="00453994"/>
    <w:rsid w:val="004C1CE7"/>
    <w:rsid w:val="004C619B"/>
    <w:rsid w:val="00583A04"/>
    <w:rsid w:val="0059722A"/>
    <w:rsid w:val="005C223D"/>
    <w:rsid w:val="00667A8E"/>
    <w:rsid w:val="006D1967"/>
    <w:rsid w:val="00755441"/>
    <w:rsid w:val="007D15CE"/>
    <w:rsid w:val="00851289"/>
    <w:rsid w:val="0085727B"/>
    <w:rsid w:val="00894F1C"/>
    <w:rsid w:val="00902AEC"/>
    <w:rsid w:val="009348BF"/>
    <w:rsid w:val="0097115B"/>
    <w:rsid w:val="00971788"/>
    <w:rsid w:val="009F6997"/>
    <w:rsid w:val="00A15CEF"/>
    <w:rsid w:val="00AA7732"/>
    <w:rsid w:val="00B51DB2"/>
    <w:rsid w:val="00B73F87"/>
    <w:rsid w:val="00C54CDA"/>
    <w:rsid w:val="00C64813"/>
    <w:rsid w:val="00CC76E9"/>
    <w:rsid w:val="00D738AA"/>
    <w:rsid w:val="00D73A8B"/>
    <w:rsid w:val="00DA59D0"/>
    <w:rsid w:val="00DA67D8"/>
    <w:rsid w:val="00DC3196"/>
    <w:rsid w:val="00DE09A4"/>
    <w:rsid w:val="00DF3142"/>
    <w:rsid w:val="00E86F1A"/>
    <w:rsid w:val="00EB385D"/>
    <w:rsid w:val="00EC0CBD"/>
    <w:rsid w:val="00ED431F"/>
    <w:rsid w:val="00F04F74"/>
    <w:rsid w:val="00FE76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4E76CFE"/>
  <w15:chartTrackingRefBased/>
  <w15:docId w15:val="{6C46BE31-2843-48CA-AA54-2CB5E0FB0D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6F1A"/>
    <w:pPr>
      <w:widowControl w:val="0"/>
      <w:bidi/>
      <w:spacing w:after="0" w:line="240" w:lineRule="auto"/>
      <w:ind w:firstLine="284"/>
      <w:jc w:val="lowKashida"/>
    </w:pPr>
    <w:rPr>
      <w:rFonts w:ascii="Vazir YA" w:hAnsi="Vazir YA" w:cs="Vazir YA"/>
      <w:lang w:bidi="fa-IR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24EE"/>
    <w:pPr>
      <w:ind w:firstLine="0"/>
      <w:outlineLvl w:val="0"/>
    </w:pPr>
    <w:rPr>
      <w:color w:val="FF000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D1967"/>
    <w:pPr>
      <w:keepNext/>
      <w:keepLines/>
      <w:spacing w:before="240" w:after="120"/>
      <w:ind w:left="170"/>
      <w:outlineLvl w:val="1"/>
    </w:pPr>
    <w:rPr>
      <w:rFonts w:asciiTheme="majorHAnsi" w:eastAsiaTheme="majorEastAsia" w:hAnsiTheme="majorHAnsi" w:cs="Zar"/>
      <w:b/>
      <w:bCs/>
      <w:color w:val="7B7B7B" w:themeColor="accent3" w:themeShade="BF"/>
      <w:sz w:val="26"/>
      <w:szCs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D1967"/>
    <w:pPr>
      <w:keepNext/>
      <w:keepLines/>
      <w:spacing w:before="240" w:after="120"/>
      <w:ind w:left="340"/>
      <w:outlineLvl w:val="2"/>
    </w:pPr>
    <w:rPr>
      <w:rFonts w:asciiTheme="majorHAnsi" w:eastAsiaTheme="majorEastAsia" w:hAnsiTheme="majorHAnsi" w:cs="Zar"/>
      <w:b/>
      <w:bCs/>
      <w:color w:val="538135" w:themeColor="accent6" w:themeShade="BF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D1967"/>
    <w:pPr>
      <w:keepNext/>
      <w:keepLines/>
      <w:spacing w:before="240" w:after="120"/>
      <w:ind w:left="510"/>
      <w:outlineLvl w:val="3"/>
    </w:pPr>
    <w:rPr>
      <w:rFonts w:asciiTheme="majorHAnsi" w:eastAsiaTheme="majorEastAsia" w:hAnsiTheme="majorHAnsi" w:cs="Zar"/>
      <w:b/>
      <w:bCs/>
      <w:i/>
      <w:color w:val="4472C4" w:themeColor="accent1"/>
      <w:szCs w:val="24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6D1967"/>
    <w:pPr>
      <w:keepNext/>
      <w:keepLines/>
      <w:spacing w:before="240" w:after="120"/>
      <w:ind w:left="680"/>
      <w:outlineLvl w:val="4"/>
    </w:pPr>
    <w:rPr>
      <w:rFonts w:asciiTheme="majorHAnsi" w:eastAsiaTheme="majorEastAsia" w:hAnsiTheme="majorHAnsi" w:cs="Zar"/>
      <w:bCs/>
      <w:color w:val="385623" w:themeColor="accent6" w:themeShade="80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924EE"/>
    <w:rPr>
      <w:rFonts w:ascii="Vazir YA" w:hAnsi="Vazir YA" w:cs="Vazir YA"/>
      <w:color w:val="FF0000"/>
      <w:lang w:bidi="fa-IR"/>
    </w:rPr>
  </w:style>
  <w:style w:type="character" w:customStyle="1" w:styleId="Heading2Char">
    <w:name w:val="Heading 2 Char"/>
    <w:basedOn w:val="DefaultParagraphFont"/>
    <w:link w:val="Heading2"/>
    <w:uiPriority w:val="9"/>
    <w:rsid w:val="006D1967"/>
    <w:rPr>
      <w:rFonts w:asciiTheme="majorHAnsi" w:eastAsiaTheme="majorEastAsia" w:hAnsiTheme="majorHAnsi" w:cs="Zar"/>
      <w:b/>
      <w:bCs/>
      <w:color w:val="7B7B7B" w:themeColor="accent3" w:themeShade="BF"/>
      <w:sz w:val="26"/>
      <w:szCs w:val="24"/>
      <w:lang w:bidi="fa-IR"/>
    </w:rPr>
  </w:style>
  <w:style w:type="character" w:customStyle="1" w:styleId="Heading3Char">
    <w:name w:val="Heading 3 Char"/>
    <w:basedOn w:val="DefaultParagraphFont"/>
    <w:link w:val="Heading3"/>
    <w:uiPriority w:val="9"/>
    <w:rsid w:val="006D1967"/>
    <w:rPr>
      <w:rFonts w:asciiTheme="majorHAnsi" w:eastAsiaTheme="majorEastAsia" w:hAnsiTheme="majorHAnsi" w:cs="Zar"/>
      <w:b/>
      <w:bCs/>
      <w:color w:val="538135" w:themeColor="accent6" w:themeShade="BF"/>
      <w:szCs w:val="24"/>
      <w:lang w:bidi="fa-IR"/>
    </w:rPr>
  </w:style>
  <w:style w:type="character" w:customStyle="1" w:styleId="Heading4Char">
    <w:name w:val="Heading 4 Char"/>
    <w:basedOn w:val="DefaultParagraphFont"/>
    <w:link w:val="Heading4"/>
    <w:uiPriority w:val="9"/>
    <w:rsid w:val="006D1967"/>
    <w:rPr>
      <w:rFonts w:asciiTheme="majorHAnsi" w:eastAsiaTheme="majorEastAsia" w:hAnsiTheme="majorHAnsi" w:cs="Zar"/>
      <w:b/>
      <w:bCs/>
      <w:i/>
      <w:color w:val="4472C4" w:themeColor="accent1"/>
      <w:szCs w:val="24"/>
      <w:lang w:bidi="fa-IR"/>
    </w:rPr>
  </w:style>
  <w:style w:type="character" w:customStyle="1" w:styleId="Heading5Char">
    <w:name w:val="Heading 5 Char"/>
    <w:basedOn w:val="DefaultParagraphFont"/>
    <w:link w:val="Heading5"/>
    <w:uiPriority w:val="9"/>
    <w:rsid w:val="006D1967"/>
    <w:rPr>
      <w:rFonts w:asciiTheme="majorHAnsi" w:eastAsiaTheme="majorEastAsia" w:hAnsiTheme="majorHAnsi" w:cs="Zar"/>
      <w:bCs/>
      <w:color w:val="385623" w:themeColor="accent6" w:themeShade="80"/>
      <w:szCs w:val="24"/>
      <w:lang w:bidi="fa-IR"/>
    </w:rPr>
  </w:style>
  <w:style w:type="paragraph" w:styleId="ListParagraph">
    <w:name w:val="List Paragraph"/>
    <w:basedOn w:val="Normal"/>
    <w:uiPriority w:val="34"/>
    <w:qFormat/>
    <w:rsid w:val="00EC0CB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0B7D2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B7D27"/>
    <w:rPr>
      <w:rFonts w:cs="Lotus"/>
      <w:szCs w:val="28"/>
      <w:lang w:bidi="fa-IR"/>
    </w:rPr>
  </w:style>
  <w:style w:type="paragraph" w:styleId="Footer">
    <w:name w:val="footer"/>
    <w:basedOn w:val="Normal"/>
    <w:link w:val="FooterChar"/>
    <w:uiPriority w:val="99"/>
    <w:unhideWhenUsed/>
    <w:rsid w:val="000B7D2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B7D27"/>
    <w:rPr>
      <w:rFonts w:cs="Lotus"/>
      <w:szCs w:val="28"/>
      <w:lang w:bidi="fa-I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diagramDrawing" Target="diagrams/drawing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diagramQuickStyle" Target="diagrams/quickStyle1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diagrams/_rels/data1.xml.rels><?xml version="1.0" encoding="UTF-8" standalone="yes"?>
<Relationships xmlns="http://schemas.openxmlformats.org/package/2006/relationships"><Relationship Id="rId8" Type="http://schemas.openxmlformats.org/officeDocument/2006/relationships/image" Target="../media/image8.jpg"/><Relationship Id="rId3" Type="http://schemas.openxmlformats.org/officeDocument/2006/relationships/image" Target="../media/image3.jpg"/><Relationship Id="rId7" Type="http://schemas.openxmlformats.org/officeDocument/2006/relationships/image" Target="../media/image7.jpg"/><Relationship Id="rId2" Type="http://schemas.openxmlformats.org/officeDocument/2006/relationships/image" Target="../media/image2.jpeg"/><Relationship Id="rId1" Type="http://schemas.openxmlformats.org/officeDocument/2006/relationships/image" Target="../media/image1.jpg"/><Relationship Id="rId6" Type="http://schemas.openxmlformats.org/officeDocument/2006/relationships/image" Target="../media/image6.jpg"/><Relationship Id="rId5" Type="http://schemas.openxmlformats.org/officeDocument/2006/relationships/image" Target="../media/image5.jpg"/><Relationship Id="rId4" Type="http://schemas.openxmlformats.org/officeDocument/2006/relationships/image" Target="../media/image4.jpg"/></Relationships>
</file>

<file path=word/diagrams/_rels/drawing1.xml.rels><?xml version="1.0" encoding="UTF-8" standalone="yes"?>
<Relationships xmlns="http://schemas.openxmlformats.org/package/2006/relationships"><Relationship Id="rId8" Type="http://schemas.openxmlformats.org/officeDocument/2006/relationships/image" Target="../media/image8.jpg"/><Relationship Id="rId3" Type="http://schemas.openxmlformats.org/officeDocument/2006/relationships/image" Target="../media/image3.jpg"/><Relationship Id="rId7" Type="http://schemas.openxmlformats.org/officeDocument/2006/relationships/image" Target="../media/image7.jpg"/><Relationship Id="rId2" Type="http://schemas.openxmlformats.org/officeDocument/2006/relationships/image" Target="../media/image2.jpeg"/><Relationship Id="rId1" Type="http://schemas.openxmlformats.org/officeDocument/2006/relationships/image" Target="../media/image1.jpg"/><Relationship Id="rId6" Type="http://schemas.openxmlformats.org/officeDocument/2006/relationships/image" Target="../media/image6.jpg"/><Relationship Id="rId5" Type="http://schemas.openxmlformats.org/officeDocument/2006/relationships/image" Target="../media/image5.jpg"/><Relationship Id="rId4" Type="http://schemas.openxmlformats.org/officeDocument/2006/relationships/image" Target="../media/image4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0868EEC4-7929-4783-8748-1A0DF69D70D4}" type="doc">
      <dgm:prSet loTypeId="urn:microsoft.com/office/officeart/2008/layout/AlternatingPictureBlocks" loCatId="picture" qsTypeId="urn:microsoft.com/office/officeart/2005/8/quickstyle/simple2" qsCatId="simple" csTypeId="urn:microsoft.com/office/officeart/2005/8/colors/colorful5" csCatId="colorful" phldr="1"/>
      <dgm:spPr/>
    </dgm:pt>
    <dgm:pt modelId="{E1859A1B-DFBA-436A-8B66-7FBF970ECE34}">
      <dgm:prSet phldrT="[Text]" custT="1"/>
      <dgm:spPr/>
      <dgm:t>
        <a:bodyPr/>
        <a:lstStyle/>
        <a:p>
          <a:pPr rtl="1"/>
          <a: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جعفر عبداللهي</a:t>
          </a:r>
          <a:b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</a:br>
          <a: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كارشناس علوم عقلي</a:t>
          </a:r>
        </a:p>
      </dgm:t>
    </dgm:pt>
    <dgm:pt modelId="{786A1EA2-65E3-4D2C-BF22-6EFD65B3E474}" type="parTrans" cxnId="{1AA5D563-6678-424E-A5EE-7C5344A60D5C}">
      <dgm:prSet/>
      <dgm:spPr/>
      <dgm:t>
        <a:bodyPr/>
        <a:lstStyle/>
        <a:p>
          <a:pPr rtl="1"/>
          <a:endParaRPr lang="fa-IR" sz="1050">
            <a:latin typeface="Vazir YA" panose="020B0503030804020204" pitchFamily="34" charset="-78"/>
            <a:ea typeface="Vazir YA" panose="020B0503030804020204" pitchFamily="34" charset="-78"/>
            <a:cs typeface="Vazir YA" panose="020B0503030804020204" pitchFamily="34" charset="-78"/>
          </a:endParaRPr>
        </a:p>
      </dgm:t>
    </dgm:pt>
    <dgm:pt modelId="{FB1CD262-3DAD-4039-AC85-0DD58F572491}" type="sibTrans" cxnId="{1AA5D563-6678-424E-A5EE-7C5344A60D5C}">
      <dgm:prSet/>
      <dgm:spPr/>
      <dgm:t>
        <a:bodyPr/>
        <a:lstStyle/>
        <a:p>
          <a:pPr rtl="1"/>
          <a:endParaRPr lang="fa-IR" sz="1050">
            <a:latin typeface="Vazir YA" panose="020B0503030804020204" pitchFamily="34" charset="-78"/>
            <a:ea typeface="Vazir YA" panose="020B0503030804020204" pitchFamily="34" charset="-78"/>
            <a:cs typeface="Vazir YA" panose="020B0503030804020204" pitchFamily="34" charset="-78"/>
          </a:endParaRPr>
        </a:p>
      </dgm:t>
    </dgm:pt>
    <dgm:pt modelId="{F69E29F7-21DA-4EA7-B677-7C83A7D4744E}">
      <dgm:prSet phldrT="[Text]" custT="1"/>
      <dgm:spPr/>
      <dgm:t>
        <a:bodyPr/>
        <a:lstStyle/>
        <a:p>
          <a:pPr rtl="1"/>
          <a: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كارشناس: حجت الاسلام رسول جعفريان</a:t>
          </a:r>
        </a:p>
      </dgm:t>
    </dgm:pt>
    <dgm:pt modelId="{5ADDD8EF-515D-4CBB-ABD4-DA894B0C3E33}" type="parTrans" cxnId="{DDC37065-AE72-4D20-A9CB-C7BCCBB41781}">
      <dgm:prSet/>
      <dgm:spPr/>
      <dgm:t>
        <a:bodyPr/>
        <a:lstStyle/>
        <a:p>
          <a:pPr rtl="1"/>
          <a:endParaRPr lang="fa-IR" sz="1050">
            <a:latin typeface="Vazir YA" panose="020B0503030804020204" pitchFamily="34" charset="-78"/>
            <a:ea typeface="Vazir YA" panose="020B0503030804020204" pitchFamily="34" charset="-78"/>
            <a:cs typeface="Vazir YA" panose="020B0503030804020204" pitchFamily="34" charset="-78"/>
          </a:endParaRPr>
        </a:p>
      </dgm:t>
    </dgm:pt>
    <dgm:pt modelId="{E711F281-9FA6-41CC-A37A-6233C0F56B4A}" type="sibTrans" cxnId="{DDC37065-AE72-4D20-A9CB-C7BCCBB41781}">
      <dgm:prSet/>
      <dgm:spPr/>
      <dgm:t>
        <a:bodyPr/>
        <a:lstStyle/>
        <a:p>
          <a:pPr rtl="1"/>
          <a:endParaRPr lang="fa-IR" sz="1050">
            <a:latin typeface="Vazir YA" panose="020B0503030804020204" pitchFamily="34" charset="-78"/>
            <a:ea typeface="Vazir YA" panose="020B0503030804020204" pitchFamily="34" charset="-78"/>
            <a:cs typeface="Vazir YA" panose="020B0503030804020204" pitchFamily="34" charset="-78"/>
          </a:endParaRPr>
        </a:p>
      </dgm:t>
    </dgm:pt>
    <dgm:pt modelId="{7D06AD61-85B5-4877-8B06-22F71FEFC8FE}">
      <dgm:prSet phldrT="[Text]" custT="1"/>
      <dgm:spPr/>
      <dgm:t>
        <a:bodyPr/>
        <a:lstStyle/>
        <a:p>
          <a:pPr rtl="1"/>
          <a: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آيت الله مهدوي كني</a:t>
          </a:r>
          <a:b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</a:br>
          <a: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دبير كميته انقلاب اسلامي</a:t>
          </a:r>
        </a:p>
      </dgm:t>
    </dgm:pt>
    <dgm:pt modelId="{D29D8C4A-A011-4360-B55F-8B6A22B26D63}" type="parTrans" cxnId="{0ACAC098-ECA5-40A1-BBDC-08A290FF29C1}">
      <dgm:prSet/>
      <dgm:spPr/>
      <dgm:t>
        <a:bodyPr/>
        <a:lstStyle/>
        <a:p>
          <a:pPr rtl="1"/>
          <a:endParaRPr lang="fa-IR" sz="1050">
            <a:latin typeface="Vazir YA" panose="020B0503030804020204" pitchFamily="34" charset="-78"/>
            <a:ea typeface="Vazir YA" panose="020B0503030804020204" pitchFamily="34" charset="-78"/>
            <a:cs typeface="Vazir YA" panose="020B0503030804020204" pitchFamily="34" charset="-78"/>
          </a:endParaRPr>
        </a:p>
      </dgm:t>
    </dgm:pt>
    <dgm:pt modelId="{41A526B8-44CD-4AA6-AE41-68320572AF4E}" type="sibTrans" cxnId="{0ACAC098-ECA5-40A1-BBDC-08A290FF29C1}">
      <dgm:prSet/>
      <dgm:spPr/>
      <dgm:t>
        <a:bodyPr/>
        <a:lstStyle/>
        <a:p>
          <a:pPr rtl="1"/>
          <a:endParaRPr lang="fa-IR" sz="1050">
            <a:latin typeface="Vazir YA" panose="020B0503030804020204" pitchFamily="34" charset="-78"/>
            <a:ea typeface="Vazir YA" panose="020B0503030804020204" pitchFamily="34" charset="-78"/>
            <a:cs typeface="Vazir YA" panose="020B0503030804020204" pitchFamily="34" charset="-78"/>
          </a:endParaRPr>
        </a:p>
      </dgm:t>
    </dgm:pt>
    <dgm:pt modelId="{5182F511-0FF0-4E4F-9446-848E3914BF4D}">
      <dgm:prSet phldrT="[Text]" custT="1"/>
      <dgm:spPr/>
      <dgm:t>
        <a:bodyPr/>
        <a:lstStyle/>
        <a:p>
          <a:pPr rtl="1"/>
          <a: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سيدحسين حسيني تبريزي</a:t>
          </a:r>
          <a:b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</a:br>
          <a: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متخصص منطق ارسطويي</a:t>
          </a:r>
        </a:p>
      </dgm:t>
    </dgm:pt>
    <dgm:pt modelId="{98EDA944-3EB1-4B6E-BADE-7AB2E98E3139}" type="parTrans" cxnId="{87061344-61E3-4522-97A9-795BE3987399}">
      <dgm:prSet/>
      <dgm:spPr/>
      <dgm:t>
        <a:bodyPr/>
        <a:lstStyle/>
        <a:p>
          <a:pPr rtl="1"/>
          <a:endParaRPr lang="fa-IR" sz="1050">
            <a:latin typeface="Vazir YA" panose="020B0503030804020204" pitchFamily="34" charset="-78"/>
            <a:ea typeface="Vazir YA" panose="020B0503030804020204" pitchFamily="34" charset="-78"/>
            <a:cs typeface="Vazir YA" panose="020B0503030804020204" pitchFamily="34" charset="-78"/>
          </a:endParaRPr>
        </a:p>
      </dgm:t>
    </dgm:pt>
    <dgm:pt modelId="{1112FEF0-5335-48B6-BB0B-E279438A1205}" type="sibTrans" cxnId="{87061344-61E3-4522-97A9-795BE3987399}">
      <dgm:prSet/>
      <dgm:spPr/>
      <dgm:t>
        <a:bodyPr/>
        <a:lstStyle/>
        <a:p>
          <a:pPr rtl="1"/>
          <a:endParaRPr lang="fa-IR" sz="1050">
            <a:latin typeface="Vazir YA" panose="020B0503030804020204" pitchFamily="34" charset="-78"/>
            <a:ea typeface="Vazir YA" panose="020B0503030804020204" pitchFamily="34" charset="-78"/>
            <a:cs typeface="Vazir YA" panose="020B0503030804020204" pitchFamily="34" charset="-78"/>
          </a:endParaRPr>
        </a:p>
      </dgm:t>
    </dgm:pt>
    <dgm:pt modelId="{4A3EFF45-817A-420A-8D4A-3C61CDD84E67}">
      <dgm:prSet phldrT="[Text]" custT="1"/>
      <dgm:spPr/>
      <dgm:t>
        <a:bodyPr/>
        <a:lstStyle/>
        <a:p>
          <a:pPr rtl="1"/>
          <a: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شهريار زرشناس</a:t>
          </a:r>
          <a:b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</a:br>
          <a: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جامعه‌شناس فرهنگي</a:t>
          </a:r>
        </a:p>
      </dgm:t>
    </dgm:pt>
    <dgm:pt modelId="{6C6A6CE9-16FD-4181-BBC6-A549873F54B7}" type="parTrans" cxnId="{CCFFB8D6-6BCD-4D56-8030-C800C59C267C}">
      <dgm:prSet/>
      <dgm:spPr/>
      <dgm:t>
        <a:bodyPr/>
        <a:lstStyle/>
        <a:p>
          <a:pPr rtl="1"/>
          <a:endParaRPr lang="fa-IR" sz="1050">
            <a:latin typeface="Vazir YA" panose="020B0503030804020204" pitchFamily="34" charset="-78"/>
            <a:ea typeface="Vazir YA" panose="020B0503030804020204" pitchFamily="34" charset="-78"/>
            <a:cs typeface="Vazir YA" panose="020B0503030804020204" pitchFamily="34" charset="-78"/>
          </a:endParaRPr>
        </a:p>
      </dgm:t>
    </dgm:pt>
    <dgm:pt modelId="{D546CFE8-37CB-4C65-8CA9-07E0580FDD9D}" type="sibTrans" cxnId="{CCFFB8D6-6BCD-4D56-8030-C800C59C267C}">
      <dgm:prSet/>
      <dgm:spPr/>
      <dgm:t>
        <a:bodyPr/>
        <a:lstStyle/>
        <a:p>
          <a:pPr rtl="1"/>
          <a:endParaRPr lang="fa-IR" sz="1050">
            <a:latin typeface="Vazir YA" panose="020B0503030804020204" pitchFamily="34" charset="-78"/>
            <a:ea typeface="Vazir YA" panose="020B0503030804020204" pitchFamily="34" charset="-78"/>
            <a:cs typeface="Vazir YA" panose="020B0503030804020204" pitchFamily="34" charset="-78"/>
          </a:endParaRPr>
        </a:p>
      </dgm:t>
    </dgm:pt>
    <dgm:pt modelId="{67CC621C-CC84-42E7-9C6D-024358C23D24}">
      <dgm:prSet phldrT="[Text]" custT="1"/>
      <dgm:spPr/>
      <dgm:t>
        <a:bodyPr/>
        <a:lstStyle/>
        <a:p>
          <a:pPr rtl="1"/>
          <a: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عبدالكريم محمدخاني</a:t>
          </a:r>
        </a:p>
        <a:p>
          <a:pPr rtl="1"/>
          <a: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ويراستار و تدوين متون</a:t>
          </a:r>
        </a:p>
      </dgm:t>
    </dgm:pt>
    <dgm:pt modelId="{73565856-DAC1-42B2-93D1-689C5D6C4991}" type="parTrans" cxnId="{10C2F025-CC10-4995-B770-EF114F320311}">
      <dgm:prSet/>
      <dgm:spPr/>
      <dgm:t>
        <a:bodyPr/>
        <a:lstStyle/>
        <a:p>
          <a:pPr rtl="1"/>
          <a:endParaRPr lang="fa-IR" sz="1050">
            <a:latin typeface="Vazir YA" panose="020B0503030804020204" pitchFamily="34" charset="-78"/>
            <a:ea typeface="Vazir YA" panose="020B0503030804020204" pitchFamily="34" charset="-78"/>
            <a:cs typeface="Vazir YA" panose="020B0503030804020204" pitchFamily="34" charset="-78"/>
          </a:endParaRPr>
        </a:p>
      </dgm:t>
    </dgm:pt>
    <dgm:pt modelId="{1209BEEE-6A12-48C5-BE94-379429CA9770}" type="sibTrans" cxnId="{10C2F025-CC10-4995-B770-EF114F320311}">
      <dgm:prSet/>
      <dgm:spPr/>
      <dgm:t>
        <a:bodyPr/>
        <a:lstStyle/>
        <a:p>
          <a:pPr rtl="1"/>
          <a:endParaRPr lang="fa-IR" sz="1050">
            <a:latin typeface="Vazir YA" panose="020B0503030804020204" pitchFamily="34" charset="-78"/>
            <a:ea typeface="Vazir YA" panose="020B0503030804020204" pitchFamily="34" charset="-78"/>
            <a:cs typeface="Vazir YA" panose="020B0503030804020204" pitchFamily="34" charset="-78"/>
          </a:endParaRPr>
        </a:p>
      </dgm:t>
    </dgm:pt>
    <dgm:pt modelId="{F865F72D-8FC2-4E29-B33C-0325E8B99DEF}">
      <dgm:prSet phldrT="[Text]" custT="1"/>
      <dgm:spPr/>
      <dgm:t>
        <a:bodyPr/>
        <a:lstStyle/>
        <a:p>
          <a:pPr rtl="1"/>
          <a: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محمدصادق شيرودي كارشناس زبان‌شناسي</a:t>
          </a:r>
        </a:p>
      </dgm:t>
    </dgm:pt>
    <dgm:pt modelId="{0008B9DA-E9BA-400C-B6AC-AFAB9F65E999}" type="parTrans" cxnId="{58870DD1-8D0E-470A-B3C8-CEF0D118C1C9}">
      <dgm:prSet/>
      <dgm:spPr/>
      <dgm:t>
        <a:bodyPr/>
        <a:lstStyle/>
        <a:p>
          <a:pPr rtl="1"/>
          <a:endParaRPr lang="fa-IR" sz="1050">
            <a:latin typeface="Vazir YA" panose="020B0503030804020204" pitchFamily="34" charset="-78"/>
            <a:ea typeface="Vazir YA" panose="020B0503030804020204" pitchFamily="34" charset="-78"/>
            <a:cs typeface="Vazir YA" panose="020B0503030804020204" pitchFamily="34" charset="-78"/>
          </a:endParaRPr>
        </a:p>
      </dgm:t>
    </dgm:pt>
    <dgm:pt modelId="{9A7E9A9F-DFF6-4955-98C3-AFC60FC9F0BA}" type="sibTrans" cxnId="{58870DD1-8D0E-470A-B3C8-CEF0D118C1C9}">
      <dgm:prSet/>
      <dgm:spPr/>
      <dgm:t>
        <a:bodyPr/>
        <a:lstStyle/>
        <a:p>
          <a:pPr rtl="1"/>
          <a:endParaRPr lang="fa-IR" sz="1050">
            <a:latin typeface="Vazir YA" panose="020B0503030804020204" pitchFamily="34" charset="-78"/>
            <a:ea typeface="Vazir YA" panose="020B0503030804020204" pitchFamily="34" charset="-78"/>
            <a:cs typeface="Vazir YA" panose="020B0503030804020204" pitchFamily="34" charset="-78"/>
          </a:endParaRPr>
        </a:p>
      </dgm:t>
    </dgm:pt>
    <dgm:pt modelId="{C59B9F8D-1CA8-42F5-ACE9-B97486C03CFA}">
      <dgm:prSet phldrT="[Text]" custT="1"/>
      <dgm:spPr/>
      <dgm:t>
        <a:bodyPr/>
        <a:lstStyle/>
        <a:p>
          <a:pPr rtl="1"/>
          <a: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سيدسجاد كريمي قدوسي</a:t>
          </a:r>
          <a:b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</a:br>
          <a:r>
            <a:rPr lang="fa-IR" sz="105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گردآوري مسائل و نمونه‌ها</a:t>
          </a:r>
        </a:p>
      </dgm:t>
    </dgm:pt>
    <dgm:pt modelId="{187C6A71-58E7-48A4-BE4E-FBC3643E64FB}" type="parTrans" cxnId="{BAF30292-4420-4428-9AAD-391129DACB13}">
      <dgm:prSet/>
      <dgm:spPr/>
      <dgm:t>
        <a:bodyPr/>
        <a:lstStyle/>
        <a:p>
          <a:pPr rtl="1"/>
          <a:endParaRPr lang="fa-IR" sz="1050">
            <a:latin typeface="Vazir YA" panose="020B0503030804020204" pitchFamily="34" charset="-78"/>
            <a:ea typeface="Vazir YA" panose="020B0503030804020204" pitchFamily="34" charset="-78"/>
            <a:cs typeface="Vazir YA" panose="020B0503030804020204" pitchFamily="34" charset="-78"/>
          </a:endParaRPr>
        </a:p>
      </dgm:t>
    </dgm:pt>
    <dgm:pt modelId="{A8A4BCBB-DCF9-4F3D-B13C-B9613A9BDFB3}" type="sibTrans" cxnId="{BAF30292-4420-4428-9AAD-391129DACB13}">
      <dgm:prSet/>
      <dgm:spPr/>
      <dgm:t>
        <a:bodyPr/>
        <a:lstStyle/>
        <a:p>
          <a:pPr rtl="1"/>
          <a:endParaRPr lang="fa-IR" sz="1050">
            <a:latin typeface="Vazir YA" panose="020B0503030804020204" pitchFamily="34" charset="-78"/>
            <a:ea typeface="Vazir YA" panose="020B0503030804020204" pitchFamily="34" charset="-78"/>
            <a:cs typeface="Vazir YA" panose="020B0503030804020204" pitchFamily="34" charset="-78"/>
          </a:endParaRPr>
        </a:p>
      </dgm:t>
    </dgm:pt>
    <dgm:pt modelId="{4E748DB7-9A41-4B7A-85BB-0F095A52ADA2}" type="pres">
      <dgm:prSet presAssocID="{0868EEC4-7929-4783-8748-1A0DF69D70D4}" presName="linearFlow" presStyleCnt="0">
        <dgm:presLayoutVars>
          <dgm:dir/>
          <dgm:resizeHandles val="exact"/>
        </dgm:presLayoutVars>
      </dgm:prSet>
      <dgm:spPr/>
    </dgm:pt>
    <dgm:pt modelId="{2AC4C3CD-1ED1-434C-A30A-030105F3E748}" type="pres">
      <dgm:prSet presAssocID="{E1859A1B-DFBA-436A-8B66-7FBF970ECE34}" presName="comp" presStyleCnt="0"/>
      <dgm:spPr/>
    </dgm:pt>
    <dgm:pt modelId="{42F28699-8191-49D7-B507-11300D1A7B1F}" type="pres">
      <dgm:prSet presAssocID="{E1859A1B-DFBA-436A-8B66-7FBF970ECE34}" presName="rect2" presStyleLbl="node1" presStyleIdx="0" presStyleCnt="8">
        <dgm:presLayoutVars>
          <dgm:bulletEnabled val="1"/>
        </dgm:presLayoutVars>
      </dgm:prSet>
      <dgm:spPr/>
    </dgm:pt>
    <dgm:pt modelId="{9E232294-4DBD-4207-9E59-EF5DA4B9D6C5}" type="pres">
      <dgm:prSet presAssocID="{E1859A1B-DFBA-436A-8B66-7FBF970ECE34}" presName="rect1" presStyleLbl="lnNode1" presStyleIdx="0" presStyleCnt="8"/>
      <dgm:spPr>
        <a:blipFill dpi="0" rotWithShape="1">
          <a:blip xmlns:r="http://schemas.openxmlformats.org/officeDocument/2006/relationships" r:embed="rId1"/>
          <a:srcRect/>
          <a:stretch>
            <a:fillRect l="-81002" t="-8375" r="-12551" b="-77733"/>
          </a:stretch>
        </a:blipFill>
      </dgm:spPr>
    </dgm:pt>
    <dgm:pt modelId="{199E6412-422F-420D-8746-F35683383081}" type="pres">
      <dgm:prSet presAssocID="{FB1CD262-3DAD-4039-AC85-0DD58F572491}" presName="sibTrans" presStyleCnt="0"/>
      <dgm:spPr/>
    </dgm:pt>
    <dgm:pt modelId="{8D23285E-1E75-4FE3-A14D-90426D32E6E4}" type="pres">
      <dgm:prSet presAssocID="{F69E29F7-21DA-4EA7-B677-7C83A7D4744E}" presName="comp" presStyleCnt="0"/>
      <dgm:spPr/>
    </dgm:pt>
    <dgm:pt modelId="{EF31DDB7-0393-4D85-998B-096576F75A32}" type="pres">
      <dgm:prSet presAssocID="{F69E29F7-21DA-4EA7-B677-7C83A7D4744E}" presName="rect2" presStyleLbl="node1" presStyleIdx="1" presStyleCnt="8">
        <dgm:presLayoutVars>
          <dgm:bulletEnabled val="1"/>
        </dgm:presLayoutVars>
      </dgm:prSet>
      <dgm:spPr/>
    </dgm:pt>
    <dgm:pt modelId="{94E836C0-E413-4BA4-B67D-7687416F9680}" type="pres">
      <dgm:prSet presAssocID="{F69E29F7-21DA-4EA7-B677-7C83A7D4744E}" presName="rect1" presStyleLbl="lnNode1" presStyleIdx="1" presStyleCnt="8" custFlipHor="1"/>
      <dgm:spPr>
        <a:blipFill dpi="0" rotWithShape="1"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5651" t="-9338" r="-13375" b="-54920"/>
          </a:stretch>
        </a:blipFill>
      </dgm:spPr>
    </dgm:pt>
    <dgm:pt modelId="{2A8983D4-7862-4CC2-B5B4-B20CA2ED022E}" type="pres">
      <dgm:prSet presAssocID="{E711F281-9FA6-41CC-A37A-6233C0F56B4A}" presName="sibTrans" presStyleCnt="0"/>
      <dgm:spPr/>
    </dgm:pt>
    <dgm:pt modelId="{EE447F96-4A12-49DF-8C81-71DBC7FD82F6}" type="pres">
      <dgm:prSet presAssocID="{7D06AD61-85B5-4877-8B06-22F71FEFC8FE}" presName="comp" presStyleCnt="0"/>
      <dgm:spPr/>
    </dgm:pt>
    <dgm:pt modelId="{F19C0244-95F4-4C9D-BE23-399D6986F6D7}" type="pres">
      <dgm:prSet presAssocID="{7D06AD61-85B5-4877-8B06-22F71FEFC8FE}" presName="rect2" presStyleLbl="node1" presStyleIdx="2" presStyleCnt="8">
        <dgm:presLayoutVars>
          <dgm:bulletEnabled val="1"/>
        </dgm:presLayoutVars>
      </dgm:prSet>
      <dgm:spPr/>
    </dgm:pt>
    <dgm:pt modelId="{CD02C8BE-8A65-4D3E-A49C-C1F8E45AA5F2}" type="pres">
      <dgm:prSet presAssocID="{7D06AD61-85B5-4877-8B06-22F71FEFC8FE}" presName="rect1" presStyleLbl="lnNode1" presStyleIdx="2" presStyleCnt="8"/>
      <dgm:spPr>
        <a:blipFill dpi="0" rotWithShape="1">
          <a:blip xmlns:r="http://schemas.openxmlformats.org/officeDocument/2006/relationships" r:embed="rId3"/>
          <a:srcRect/>
          <a:stretch>
            <a:fillRect t="4184" b="-54184"/>
          </a:stretch>
        </a:blipFill>
      </dgm:spPr>
    </dgm:pt>
    <dgm:pt modelId="{D093B28E-3735-48CF-9784-D921EEC4BAAF}" type="pres">
      <dgm:prSet presAssocID="{41A526B8-44CD-4AA6-AE41-68320572AF4E}" presName="sibTrans" presStyleCnt="0"/>
      <dgm:spPr/>
    </dgm:pt>
    <dgm:pt modelId="{D6C27B6C-759A-44AA-821B-1B610D40972B}" type="pres">
      <dgm:prSet presAssocID="{5182F511-0FF0-4E4F-9446-848E3914BF4D}" presName="comp" presStyleCnt="0"/>
      <dgm:spPr/>
    </dgm:pt>
    <dgm:pt modelId="{903906CC-AAD2-4C98-9037-8867500F9BF5}" type="pres">
      <dgm:prSet presAssocID="{5182F511-0FF0-4E4F-9446-848E3914BF4D}" presName="rect2" presStyleLbl="node1" presStyleIdx="3" presStyleCnt="8">
        <dgm:presLayoutVars>
          <dgm:bulletEnabled val="1"/>
        </dgm:presLayoutVars>
      </dgm:prSet>
      <dgm:spPr/>
    </dgm:pt>
    <dgm:pt modelId="{85656E5A-2D8D-4842-8EB1-E6B7CAD3BE55}" type="pres">
      <dgm:prSet presAssocID="{5182F511-0FF0-4E4F-9446-848E3914BF4D}" presName="rect1" presStyleLbl="lnNode1" presStyleIdx="3" presStyleCnt="8"/>
      <dgm:spPr>
        <a:blipFill dpi="0" rotWithShape="1"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63345" t="-4490" r="-32803" b="-24554"/>
          </a:stretch>
        </a:blipFill>
      </dgm:spPr>
    </dgm:pt>
    <dgm:pt modelId="{7CF86F14-2659-48E1-A53E-886D6FBAF873}" type="pres">
      <dgm:prSet presAssocID="{1112FEF0-5335-48B6-BB0B-E279438A1205}" presName="sibTrans" presStyleCnt="0"/>
      <dgm:spPr/>
    </dgm:pt>
    <dgm:pt modelId="{AB5204F7-5A67-4170-8742-FAE32546CABC}" type="pres">
      <dgm:prSet presAssocID="{4A3EFF45-817A-420A-8D4A-3C61CDD84E67}" presName="comp" presStyleCnt="0"/>
      <dgm:spPr/>
    </dgm:pt>
    <dgm:pt modelId="{82E25906-E6DE-4032-9C95-16CC66489BDC}" type="pres">
      <dgm:prSet presAssocID="{4A3EFF45-817A-420A-8D4A-3C61CDD84E67}" presName="rect2" presStyleLbl="node1" presStyleIdx="4" presStyleCnt="8">
        <dgm:presLayoutVars>
          <dgm:bulletEnabled val="1"/>
        </dgm:presLayoutVars>
      </dgm:prSet>
      <dgm:spPr/>
    </dgm:pt>
    <dgm:pt modelId="{7DAE7A25-EEDC-487E-91DB-8D73B1E0CC29}" type="pres">
      <dgm:prSet presAssocID="{4A3EFF45-817A-420A-8D4A-3C61CDD84E67}" presName="rect1" presStyleLbl="lnNode1" presStyleIdx="4" presStyleCnt="8"/>
      <dgm:spPr>
        <a:blipFill dpi="0" rotWithShape="1">
          <a:blip xmlns:r="http://schemas.openxmlformats.org/officeDocument/2006/relationships" r:embed="rId5"/>
          <a:srcRect/>
          <a:stretch>
            <a:fillRect l="-58061" t="-6736" r="-40215" b="-87652"/>
          </a:stretch>
        </a:blipFill>
      </dgm:spPr>
    </dgm:pt>
    <dgm:pt modelId="{814F4916-A092-45C2-B8D2-649A0A99CEC1}" type="pres">
      <dgm:prSet presAssocID="{D546CFE8-37CB-4C65-8CA9-07E0580FDD9D}" presName="sibTrans" presStyleCnt="0"/>
      <dgm:spPr/>
    </dgm:pt>
    <dgm:pt modelId="{2B889293-43B7-4688-B476-35B242A888F8}" type="pres">
      <dgm:prSet presAssocID="{67CC621C-CC84-42E7-9C6D-024358C23D24}" presName="comp" presStyleCnt="0"/>
      <dgm:spPr/>
    </dgm:pt>
    <dgm:pt modelId="{AE2EB9BD-80C8-4F89-9217-5385F666231B}" type="pres">
      <dgm:prSet presAssocID="{67CC621C-CC84-42E7-9C6D-024358C23D24}" presName="rect2" presStyleLbl="node1" presStyleIdx="5" presStyleCnt="8">
        <dgm:presLayoutVars>
          <dgm:bulletEnabled val="1"/>
        </dgm:presLayoutVars>
      </dgm:prSet>
      <dgm:spPr/>
    </dgm:pt>
    <dgm:pt modelId="{9F9AA376-4E0F-45D6-9AD5-6164F5DFD3BA}" type="pres">
      <dgm:prSet presAssocID="{67CC621C-CC84-42E7-9C6D-024358C23D24}" presName="rect1" presStyleLbl="lnNode1" presStyleIdx="5" presStyleCnt="8"/>
      <dgm:spPr>
        <a:blipFill dpi="0" rotWithShape="1">
          <a:blip xmlns:r="http://schemas.openxmlformats.org/officeDocument/2006/relationships" r:embed="rId6"/>
          <a:srcRect/>
          <a:stretch>
            <a:fillRect l="-161449" t="-142119" r="-191481" b="-201931"/>
          </a:stretch>
        </a:blipFill>
      </dgm:spPr>
    </dgm:pt>
    <dgm:pt modelId="{42A00A1A-63CA-4A28-A8B3-D447DC4700CF}" type="pres">
      <dgm:prSet presAssocID="{1209BEEE-6A12-48C5-BE94-379429CA9770}" presName="sibTrans" presStyleCnt="0"/>
      <dgm:spPr/>
    </dgm:pt>
    <dgm:pt modelId="{D2297C33-C6AD-4DD1-889D-CD61C115EB50}" type="pres">
      <dgm:prSet presAssocID="{F865F72D-8FC2-4E29-B33C-0325E8B99DEF}" presName="comp" presStyleCnt="0"/>
      <dgm:spPr/>
    </dgm:pt>
    <dgm:pt modelId="{F1002176-28AA-47B9-88A5-9D62726E8E9D}" type="pres">
      <dgm:prSet presAssocID="{F865F72D-8FC2-4E29-B33C-0325E8B99DEF}" presName="rect2" presStyleLbl="node1" presStyleIdx="6" presStyleCnt="8">
        <dgm:presLayoutVars>
          <dgm:bulletEnabled val="1"/>
        </dgm:presLayoutVars>
      </dgm:prSet>
      <dgm:spPr/>
    </dgm:pt>
    <dgm:pt modelId="{E4D50567-BE2F-49BA-9171-FE4F698FE781}" type="pres">
      <dgm:prSet presAssocID="{F865F72D-8FC2-4E29-B33C-0325E8B99DEF}" presName="rect1" presStyleLbl="lnNode1" presStyleIdx="6" presStyleCnt="8"/>
      <dgm:spPr>
        <a:blipFill dpi="0" rotWithShape="1">
          <a:blip xmlns:r="http://schemas.openxmlformats.org/officeDocument/2006/relationships" r:embed="rId7"/>
          <a:srcRect/>
          <a:stretch>
            <a:fillRect l="-244022" t="-33674" r="-21083" b="-88951"/>
          </a:stretch>
        </a:blipFill>
      </dgm:spPr>
    </dgm:pt>
    <dgm:pt modelId="{D41FDC77-4047-4274-B88A-81322BF5FAFC}" type="pres">
      <dgm:prSet presAssocID="{9A7E9A9F-DFF6-4955-98C3-AFC60FC9F0BA}" presName="sibTrans" presStyleCnt="0"/>
      <dgm:spPr/>
    </dgm:pt>
    <dgm:pt modelId="{68E16E14-D4E0-42F5-9B66-677406B1F7D4}" type="pres">
      <dgm:prSet presAssocID="{C59B9F8D-1CA8-42F5-ACE9-B97486C03CFA}" presName="comp" presStyleCnt="0"/>
      <dgm:spPr/>
    </dgm:pt>
    <dgm:pt modelId="{61049D74-B6C4-43F7-BBAA-7D3D44AA5953}" type="pres">
      <dgm:prSet presAssocID="{C59B9F8D-1CA8-42F5-ACE9-B97486C03CFA}" presName="rect2" presStyleLbl="node1" presStyleIdx="7" presStyleCnt="8">
        <dgm:presLayoutVars>
          <dgm:bulletEnabled val="1"/>
        </dgm:presLayoutVars>
      </dgm:prSet>
      <dgm:spPr/>
    </dgm:pt>
    <dgm:pt modelId="{1D03CAD7-E7A8-4122-B2DB-A63193FD45CE}" type="pres">
      <dgm:prSet presAssocID="{C59B9F8D-1CA8-42F5-ACE9-B97486C03CFA}" presName="rect1" presStyleLbl="lnNode1" presStyleIdx="7" presStyleCnt="8"/>
      <dgm:spPr>
        <a:blipFill dpi="0" rotWithShape="1">
          <a:blip xmlns:r="http://schemas.openxmlformats.org/officeDocument/2006/relationships" r:embed="rId8"/>
          <a:srcRect/>
          <a:stretch>
            <a:fillRect l="-123590" t="-12559" r="-112342" b="-223373"/>
          </a:stretch>
        </a:blipFill>
      </dgm:spPr>
    </dgm:pt>
  </dgm:ptLst>
  <dgm:cxnLst>
    <dgm:cxn modelId="{BE24460A-E2FF-4130-B54E-2B6D39167C17}" type="presOf" srcId="{E1859A1B-DFBA-436A-8B66-7FBF970ECE34}" destId="{42F28699-8191-49D7-B507-11300D1A7B1F}" srcOrd="0" destOrd="0" presId="urn:microsoft.com/office/officeart/2008/layout/AlternatingPictureBlocks"/>
    <dgm:cxn modelId="{BD793211-CBA6-4673-AFBE-E167EDBDD691}" type="presOf" srcId="{67CC621C-CC84-42E7-9C6D-024358C23D24}" destId="{AE2EB9BD-80C8-4F89-9217-5385F666231B}" srcOrd="0" destOrd="0" presId="urn:microsoft.com/office/officeart/2008/layout/AlternatingPictureBlocks"/>
    <dgm:cxn modelId="{10C2F025-CC10-4995-B770-EF114F320311}" srcId="{0868EEC4-7929-4783-8748-1A0DF69D70D4}" destId="{67CC621C-CC84-42E7-9C6D-024358C23D24}" srcOrd="5" destOrd="0" parTransId="{73565856-DAC1-42B2-93D1-689C5D6C4991}" sibTransId="{1209BEEE-6A12-48C5-BE94-379429CA9770}"/>
    <dgm:cxn modelId="{35429E27-C8E8-4921-976A-B3FF0F3BB4DF}" type="presOf" srcId="{F69E29F7-21DA-4EA7-B677-7C83A7D4744E}" destId="{EF31DDB7-0393-4D85-998B-096576F75A32}" srcOrd="0" destOrd="0" presId="urn:microsoft.com/office/officeart/2008/layout/AlternatingPictureBlocks"/>
    <dgm:cxn modelId="{BA40CD29-7500-4A9E-8B29-B4CCA6B4B06C}" type="presOf" srcId="{7D06AD61-85B5-4877-8B06-22F71FEFC8FE}" destId="{F19C0244-95F4-4C9D-BE23-399D6986F6D7}" srcOrd="0" destOrd="0" presId="urn:microsoft.com/office/officeart/2008/layout/AlternatingPictureBlocks"/>
    <dgm:cxn modelId="{1AA5D563-6678-424E-A5EE-7C5344A60D5C}" srcId="{0868EEC4-7929-4783-8748-1A0DF69D70D4}" destId="{E1859A1B-DFBA-436A-8B66-7FBF970ECE34}" srcOrd="0" destOrd="0" parTransId="{786A1EA2-65E3-4D2C-BF22-6EFD65B3E474}" sibTransId="{FB1CD262-3DAD-4039-AC85-0DD58F572491}"/>
    <dgm:cxn modelId="{87061344-61E3-4522-97A9-795BE3987399}" srcId="{0868EEC4-7929-4783-8748-1A0DF69D70D4}" destId="{5182F511-0FF0-4E4F-9446-848E3914BF4D}" srcOrd="3" destOrd="0" parTransId="{98EDA944-3EB1-4B6E-BADE-7AB2E98E3139}" sibTransId="{1112FEF0-5335-48B6-BB0B-E279438A1205}"/>
    <dgm:cxn modelId="{DDC37065-AE72-4D20-A9CB-C7BCCBB41781}" srcId="{0868EEC4-7929-4783-8748-1A0DF69D70D4}" destId="{F69E29F7-21DA-4EA7-B677-7C83A7D4744E}" srcOrd="1" destOrd="0" parTransId="{5ADDD8EF-515D-4CBB-ABD4-DA894B0C3E33}" sibTransId="{E711F281-9FA6-41CC-A37A-6233C0F56B4A}"/>
    <dgm:cxn modelId="{206B218C-10D1-4DDA-B27E-1364D09FE79C}" type="presOf" srcId="{4A3EFF45-817A-420A-8D4A-3C61CDD84E67}" destId="{82E25906-E6DE-4032-9C95-16CC66489BDC}" srcOrd="0" destOrd="0" presId="urn:microsoft.com/office/officeart/2008/layout/AlternatingPictureBlocks"/>
    <dgm:cxn modelId="{BAF30292-4420-4428-9AAD-391129DACB13}" srcId="{0868EEC4-7929-4783-8748-1A0DF69D70D4}" destId="{C59B9F8D-1CA8-42F5-ACE9-B97486C03CFA}" srcOrd="7" destOrd="0" parTransId="{187C6A71-58E7-48A4-BE4E-FBC3643E64FB}" sibTransId="{A8A4BCBB-DCF9-4F3D-B13C-B9613A9BDFB3}"/>
    <dgm:cxn modelId="{F0ED0094-A880-4760-A612-3B4FDABE47F6}" type="presOf" srcId="{F865F72D-8FC2-4E29-B33C-0325E8B99DEF}" destId="{F1002176-28AA-47B9-88A5-9D62726E8E9D}" srcOrd="0" destOrd="0" presId="urn:microsoft.com/office/officeart/2008/layout/AlternatingPictureBlocks"/>
    <dgm:cxn modelId="{0ACAC098-ECA5-40A1-BBDC-08A290FF29C1}" srcId="{0868EEC4-7929-4783-8748-1A0DF69D70D4}" destId="{7D06AD61-85B5-4877-8B06-22F71FEFC8FE}" srcOrd="2" destOrd="0" parTransId="{D29D8C4A-A011-4360-B55F-8B6A22B26D63}" sibTransId="{41A526B8-44CD-4AA6-AE41-68320572AF4E}"/>
    <dgm:cxn modelId="{A3A907BE-114A-4AE3-9EB0-D393A07C72C0}" type="presOf" srcId="{C59B9F8D-1CA8-42F5-ACE9-B97486C03CFA}" destId="{61049D74-B6C4-43F7-BBAA-7D3D44AA5953}" srcOrd="0" destOrd="0" presId="urn:microsoft.com/office/officeart/2008/layout/AlternatingPictureBlocks"/>
    <dgm:cxn modelId="{58870DD1-8D0E-470A-B3C8-CEF0D118C1C9}" srcId="{0868EEC4-7929-4783-8748-1A0DF69D70D4}" destId="{F865F72D-8FC2-4E29-B33C-0325E8B99DEF}" srcOrd="6" destOrd="0" parTransId="{0008B9DA-E9BA-400C-B6AC-AFAB9F65E999}" sibTransId="{9A7E9A9F-DFF6-4955-98C3-AFC60FC9F0BA}"/>
    <dgm:cxn modelId="{CCFFB8D6-6BCD-4D56-8030-C800C59C267C}" srcId="{0868EEC4-7929-4783-8748-1A0DF69D70D4}" destId="{4A3EFF45-817A-420A-8D4A-3C61CDD84E67}" srcOrd="4" destOrd="0" parTransId="{6C6A6CE9-16FD-4181-BBC6-A549873F54B7}" sibTransId="{D546CFE8-37CB-4C65-8CA9-07E0580FDD9D}"/>
    <dgm:cxn modelId="{CD5EC2E2-3735-4879-995E-BB4A0CC369B8}" type="presOf" srcId="{5182F511-0FF0-4E4F-9446-848E3914BF4D}" destId="{903906CC-AAD2-4C98-9037-8867500F9BF5}" srcOrd="0" destOrd="0" presId="urn:microsoft.com/office/officeart/2008/layout/AlternatingPictureBlocks"/>
    <dgm:cxn modelId="{0AB9E5EF-7E0B-48E7-B205-0EC7619B0B22}" type="presOf" srcId="{0868EEC4-7929-4783-8748-1A0DF69D70D4}" destId="{4E748DB7-9A41-4B7A-85BB-0F095A52ADA2}" srcOrd="0" destOrd="0" presId="urn:microsoft.com/office/officeart/2008/layout/AlternatingPictureBlocks"/>
    <dgm:cxn modelId="{940E771F-4D17-4102-86F4-25AAF338F2AD}" type="presParOf" srcId="{4E748DB7-9A41-4B7A-85BB-0F095A52ADA2}" destId="{2AC4C3CD-1ED1-434C-A30A-030105F3E748}" srcOrd="0" destOrd="0" presId="urn:microsoft.com/office/officeart/2008/layout/AlternatingPictureBlocks"/>
    <dgm:cxn modelId="{E7154E02-F744-428A-821C-F29A47C16975}" type="presParOf" srcId="{2AC4C3CD-1ED1-434C-A30A-030105F3E748}" destId="{42F28699-8191-49D7-B507-11300D1A7B1F}" srcOrd="0" destOrd="0" presId="urn:microsoft.com/office/officeart/2008/layout/AlternatingPictureBlocks"/>
    <dgm:cxn modelId="{2BF77CD7-CC28-4170-83A7-14A223FC232E}" type="presParOf" srcId="{2AC4C3CD-1ED1-434C-A30A-030105F3E748}" destId="{9E232294-4DBD-4207-9E59-EF5DA4B9D6C5}" srcOrd="1" destOrd="0" presId="urn:microsoft.com/office/officeart/2008/layout/AlternatingPictureBlocks"/>
    <dgm:cxn modelId="{3980A85C-036F-4572-BF79-4F55520BD201}" type="presParOf" srcId="{4E748DB7-9A41-4B7A-85BB-0F095A52ADA2}" destId="{199E6412-422F-420D-8746-F35683383081}" srcOrd="1" destOrd="0" presId="urn:microsoft.com/office/officeart/2008/layout/AlternatingPictureBlocks"/>
    <dgm:cxn modelId="{B6515AC5-1ED6-4507-86DC-AADF083BD892}" type="presParOf" srcId="{4E748DB7-9A41-4B7A-85BB-0F095A52ADA2}" destId="{8D23285E-1E75-4FE3-A14D-90426D32E6E4}" srcOrd="2" destOrd="0" presId="urn:microsoft.com/office/officeart/2008/layout/AlternatingPictureBlocks"/>
    <dgm:cxn modelId="{0DD76306-6360-4A72-9BB3-B4A8F67304BE}" type="presParOf" srcId="{8D23285E-1E75-4FE3-A14D-90426D32E6E4}" destId="{EF31DDB7-0393-4D85-998B-096576F75A32}" srcOrd="0" destOrd="0" presId="urn:microsoft.com/office/officeart/2008/layout/AlternatingPictureBlocks"/>
    <dgm:cxn modelId="{5D988B2C-F75D-4D46-9875-2A2AD80EA739}" type="presParOf" srcId="{8D23285E-1E75-4FE3-A14D-90426D32E6E4}" destId="{94E836C0-E413-4BA4-B67D-7687416F9680}" srcOrd="1" destOrd="0" presId="urn:microsoft.com/office/officeart/2008/layout/AlternatingPictureBlocks"/>
    <dgm:cxn modelId="{0203FAC0-B8D4-4135-B2CF-FDB651813136}" type="presParOf" srcId="{4E748DB7-9A41-4B7A-85BB-0F095A52ADA2}" destId="{2A8983D4-7862-4CC2-B5B4-B20CA2ED022E}" srcOrd="3" destOrd="0" presId="urn:microsoft.com/office/officeart/2008/layout/AlternatingPictureBlocks"/>
    <dgm:cxn modelId="{F23BACCE-6F63-4616-809E-53616A85CCD5}" type="presParOf" srcId="{4E748DB7-9A41-4B7A-85BB-0F095A52ADA2}" destId="{EE447F96-4A12-49DF-8C81-71DBC7FD82F6}" srcOrd="4" destOrd="0" presId="urn:microsoft.com/office/officeart/2008/layout/AlternatingPictureBlocks"/>
    <dgm:cxn modelId="{4B2DDEF1-3D9B-4791-8970-61D2AA4540B6}" type="presParOf" srcId="{EE447F96-4A12-49DF-8C81-71DBC7FD82F6}" destId="{F19C0244-95F4-4C9D-BE23-399D6986F6D7}" srcOrd="0" destOrd="0" presId="urn:microsoft.com/office/officeart/2008/layout/AlternatingPictureBlocks"/>
    <dgm:cxn modelId="{6094DC44-6F1A-45C1-9126-A2C338D7B00A}" type="presParOf" srcId="{EE447F96-4A12-49DF-8C81-71DBC7FD82F6}" destId="{CD02C8BE-8A65-4D3E-A49C-C1F8E45AA5F2}" srcOrd="1" destOrd="0" presId="urn:microsoft.com/office/officeart/2008/layout/AlternatingPictureBlocks"/>
    <dgm:cxn modelId="{B3B5734A-B81C-42A5-86BD-1F4F8C6CA41D}" type="presParOf" srcId="{4E748DB7-9A41-4B7A-85BB-0F095A52ADA2}" destId="{D093B28E-3735-48CF-9784-D921EEC4BAAF}" srcOrd="5" destOrd="0" presId="urn:microsoft.com/office/officeart/2008/layout/AlternatingPictureBlocks"/>
    <dgm:cxn modelId="{CC58B294-45D6-4730-8C6E-38B06F757F48}" type="presParOf" srcId="{4E748DB7-9A41-4B7A-85BB-0F095A52ADA2}" destId="{D6C27B6C-759A-44AA-821B-1B610D40972B}" srcOrd="6" destOrd="0" presId="urn:microsoft.com/office/officeart/2008/layout/AlternatingPictureBlocks"/>
    <dgm:cxn modelId="{1E61CAC5-138A-44DB-B9E5-0C9E648C62B1}" type="presParOf" srcId="{D6C27B6C-759A-44AA-821B-1B610D40972B}" destId="{903906CC-AAD2-4C98-9037-8867500F9BF5}" srcOrd="0" destOrd="0" presId="urn:microsoft.com/office/officeart/2008/layout/AlternatingPictureBlocks"/>
    <dgm:cxn modelId="{1E372E6E-89AE-4068-9AB5-BFB45EB6497A}" type="presParOf" srcId="{D6C27B6C-759A-44AA-821B-1B610D40972B}" destId="{85656E5A-2D8D-4842-8EB1-E6B7CAD3BE55}" srcOrd="1" destOrd="0" presId="urn:microsoft.com/office/officeart/2008/layout/AlternatingPictureBlocks"/>
    <dgm:cxn modelId="{430A14B8-A094-4A89-9854-54E9BA1551B3}" type="presParOf" srcId="{4E748DB7-9A41-4B7A-85BB-0F095A52ADA2}" destId="{7CF86F14-2659-48E1-A53E-886D6FBAF873}" srcOrd="7" destOrd="0" presId="urn:microsoft.com/office/officeart/2008/layout/AlternatingPictureBlocks"/>
    <dgm:cxn modelId="{81CB3A8D-218C-4E3E-8F41-75C1137F250E}" type="presParOf" srcId="{4E748DB7-9A41-4B7A-85BB-0F095A52ADA2}" destId="{AB5204F7-5A67-4170-8742-FAE32546CABC}" srcOrd="8" destOrd="0" presId="urn:microsoft.com/office/officeart/2008/layout/AlternatingPictureBlocks"/>
    <dgm:cxn modelId="{A4E95B24-D7CE-4506-A719-13B7713EA4CC}" type="presParOf" srcId="{AB5204F7-5A67-4170-8742-FAE32546CABC}" destId="{82E25906-E6DE-4032-9C95-16CC66489BDC}" srcOrd="0" destOrd="0" presId="urn:microsoft.com/office/officeart/2008/layout/AlternatingPictureBlocks"/>
    <dgm:cxn modelId="{3A82D35D-EC8B-499D-83C3-A4998A046F33}" type="presParOf" srcId="{AB5204F7-5A67-4170-8742-FAE32546CABC}" destId="{7DAE7A25-EEDC-487E-91DB-8D73B1E0CC29}" srcOrd="1" destOrd="0" presId="urn:microsoft.com/office/officeart/2008/layout/AlternatingPictureBlocks"/>
    <dgm:cxn modelId="{441B06A6-5FFB-4674-902F-8F1B5DE1455C}" type="presParOf" srcId="{4E748DB7-9A41-4B7A-85BB-0F095A52ADA2}" destId="{814F4916-A092-45C2-B8D2-649A0A99CEC1}" srcOrd="9" destOrd="0" presId="urn:microsoft.com/office/officeart/2008/layout/AlternatingPictureBlocks"/>
    <dgm:cxn modelId="{C19B10E3-B45A-4BD8-988C-F2C91E588BF5}" type="presParOf" srcId="{4E748DB7-9A41-4B7A-85BB-0F095A52ADA2}" destId="{2B889293-43B7-4688-B476-35B242A888F8}" srcOrd="10" destOrd="0" presId="urn:microsoft.com/office/officeart/2008/layout/AlternatingPictureBlocks"/>
    <dgm:cxn modelId="{E7726B6B-660A-423B-956A-38820E0883D1}" type="presParOf" srcId="{2B889293-43B7-4688-B476-35B242A888F8}" destId="{AE2EB9BD-80C8-4F89-9217-5385F666231B}" srcOrd="0" destOrd="0" presId="urn:microsoft.com/office/officeart/2008/layout/AlternatingPictureBlocks"/>
    <dgm:cxn modelId="{AD2F7CFC-226B-4474-AE05-7723BCA7D328}" type="presParOf" srcId="{2B889293-43B7-4688-B476-35B242A888F8}" destId="{9F9AA376-4E0F-45D6-9AD5-6164F5DFD3BA}" srcOrd="1" destOrd="0" presId="urn:microsoft.com/office/officeart/2008/layout/AlternatingPictureBlocks"/>
    <dgm:cxn modelId="{8BF89918-CE76-4AC1-A603-39F63FDFCE06}" type="presParOf" srcId="{4E748DB7-9A41-4B7A-85BB-0F095A52ADA2}" destId="{42A00A1A-63CA-4A28-A8B3-D447DC4700CF}" srcOrd="11" destOrd="0" presId="urn:microsoft.com/office/officeart/2008/layout/AlternatingPictureBlocks"/>
    <dgm:cxn modelId="{AD7B4308-374F-4E98-9528-740E9B005ABD}" type="presParOf" srcId="{4E748DB7-9A41-4B7A-85BB-0F095A52ADA2}" destId="{D2297C33-C6AD-4DD1-889D-CD61C115EB50}" srcOrd="12" destOrd="0" presId="urn:microsoft.com/office/officeart/2008/layout/AlternatingPictureBlocks"/>
    <dgm:cxn modelId="{2A03E964-D514-4249-8234-785B96BFD764}" type="presParOf" srcId="{D2297C33-C6AD-4DD1-889D-CD61C115EB50}" destId="{F1002176-28AA-47B9-88A5-9D62726E8E9D}" srcOrd="0" destOrd="0" presId="urn:microsoft.com/office/officeart/2008/layout/AlternatingPictureBlocks"/>
    <dgm:cxn modelId="{F5E14C93-D636-448C-9A0C-13405647B8DD}" type="presParOf" srcId="{D2297C33-C6AD-4DD1-889D-CD61C115EB50}" destId="{E4D50567-BE2F-49BA-9171-FE4F698FE781}" srcOrd="1" destOrd="0" presId="urn:microsoft.com/office/officeart/2008/layout/AlternatingPictureBlocks"/>
    <dgm:cxn modelId="{AA4C7586-73F8-42D1-971E-C15912820469}" type="presParOf" srcId="{4E748DB7-9A41-4B7A-85BB-0F095A52ADA2}" destId="{D41FDC77-4047-4274-B88A-81322BF5FAFC}" srcOrd="13" destOrd="0" presId="urn:microsoft.com/office/officeart/2008/layout/AlternatingPictureBlocks"/>
    <dgm:cxn modelId="{852260F1-A5B8-492E-9AD4-0A8800287E96}" type="presParOf" srcId="{4E748DB7-9A41-4B7A-85BB-0F095A52ADA2}" destId="{68E16E14-D4E0-42F5-9B66-677406B1F7D4}" srcOrd="14" destOrd="0" presId="urn:microsoft.com/office/officeart/2008/layout/AlternatingPictureBlocks"/>
    <dgm:cxn modelId="{E04FAB00-B8CB-41FE-B6AF-E99BDD534B54}" type="presParOf" srcId="{68E16E14-D4E0-42F5-9B66-677406B1F7D4}" destId="{61049D74-B6C4-43F7-BBAA-7D3D44AA5953}" srcOrd="0" destOrd="0" presId="urn:microsoft.com/office/officeart/2008/layout/AlternatingPictureBlocks"/>
    <dgm:cxn modelId="{05B2D531-AA82-4A06-96BA-4CEF68083F1F}" type="presParOf" srcId="{68E16E14-D4E0-42F5-9B66-677406B1F7D4}" destId="{1D03CAD7-E7A8-4122-B2DB-A63193FD45CE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2F28699-8191-49D7-B507-11300D1A7B1F}">
      <dsp:nvSpPr>
        <dsp:cNvPr id="0" name=""/>
        <dsp:cNvSpPr/>
      </dsp:nvSpPr>
      <dsp:spPr>
        <a:xfrm>
          <a:off x="709745" y="143903"/>
          <a:ext cx="1440999" cy="651740"/>
        </a:xfrm>
        <a:prstGeom prst="rect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جعفر عبداللهي</a:t>
          </a:r>
          <a:b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</a:br>
          <a: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كارشناس علوم عقلي</a:t>
          </a:r>
        </a:p>
      </dsp:txBody>
      <dsp:txXfrm>
        <a:off x="709745" y="143903"/>
        <a:ext cx="1440999" cy="651740"/>
      </dsp:txXfrm>
    </dsp:sp>
    <dsp:sp modelId="{9E232294-4DBD-4207-9E59-EF5DA4B9D6C5}">
      <dsp:nvSpPr>
        <dsp:cNvPr id="0" name=""/>
        <dsp:cNvSpPr/>
      </dsp:nvSpPr>
      <dsp:spPr>
        <a:xfrm>
          <a:off x="0" y="143903"/>
          <a:ext cx="645223" cy="651740"/>
        </a:xfrm>
        <a:prstGeom prst="rect">
          <a:avLst/>
        </a:prstGeom>
        <a:blipFill dpi="0" rotWithShape="1">
          <a:blip xmlns:r="http://schemas.openxmlformats.org/officeDocument/2006/relationships" r:embed="rId1"/>
          <a:srcRect/>
          <a:stretch>
            <a:fillRect l="-81002" t="-8375" r="-12551" b="-77733"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EF31DDB7-0393-4D85-998B-096576F75A32}">
      <dsp:nvSpPr>
        <dsp:cNvPr id="0" name=""/>
        <dsp:cNvSpPr/>
      </dsp:nvSpPr>
      <dsp:spPr>
        <a:xfrm>
          <a:off x="0" y="903182"/>
          <a:ext cx="1440999" cy="651740"/>
        </a:xfrm>
        <a:prstGeom prst="rect">
          <a:avLst/>
        </a:prstGeom>
        <a:solidFill>
          <a:schemeClr val="accent5">
            <a:hueOff val="-965506"/>
            <a:satOff val="-2488"/>
            <a:lumOff val="-1681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كارشناس: حجت الاسلام رسول جعفريان</a:t>
          </a:r>
        </a:p>
      </dsp:txBody>
      <dsp:txXfrm>
        <a:off x="0" y="903182"/>
        <a:ext cx="1440999" cy="651740"/>
      </dsp:txXfrm>
    </dsp:sp>
    <dsp:sp modelId="{94E836C0-E413-4BA4-B67D-7687416F9680}">
      <dsp:nvSpPr>
        <dsp:cNvPr id="0" name=""/>
        <dsp:cNvSpPr/>
      </dsp:nvSpPr>
      <dsp:spPr>
        <a:xfrm flipH="1">
          <a:off x="1505521" y="903182"/>
          <a:ext cx="645223" cy="651740"/>
        </a:xfrm>
        <a:prstGeom prst="rect">
          <a:avLst/>
        </a:prstGeom>
        <a:blipFill dpi="0" rotWithShape="1"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5651" t="-9338" r="-13375" b="-54920"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F19C0244-95F4-4C9D-BE23-399D6986F6D7}">
      <dsp:nvSpPr>
        <dsp:cNvPr id="0" name=""/>
        <dsp:cNvSpPr/>
      </dsp:nvSpPr>
      <dsp:spPr>
        <a:xfrm>
          <a:off x="709745" y="1662460"/>
          <a:ext cx="1440999" cy="651740"/>
        </a:xfrm>
        <a:prstGeom prst="rect">
          <a:avLst/>
        </a:prstGeom>
        <a:solidFill>
          <a:schemeClr val="accent5">
            <a:hueOff val="-1931012"/>
            <a:satOff val="-4977"/>
            <a:lumOff val="-3361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آيت الله مهدوي كني</a:t>
          </a:r>
          <a:b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</a:br>
          <a: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دبير كميته انقلاب اسلامي</a:t>
          </a:r>
        </a:p>
      </dsp:txBody>
      <dsp:txXfrm>
        <a:off x="709745" y="1662460"/>
        <a:ext cx="1440999" cy="651740"/>
      </dsp:txXfrm>
    </dsp:sp>
    <dsp:sp modelId="{CD02C8BE-8A65-4D3E-A49C-C1F8E45AA5F2}">
      <dsp:nvSpPr>
        <dsp:cNvPr id="0" name=""/>
        <dsp:cNvSpPr/>
      </dsp:nvSpPr>
      <dsp:spPr>
        <a:xfrm>
          <a:off x="0" y="1662460"/>
          <a:ext cx="645223" cy="651740"/>
        </a:xfrm>
        <a:prstGeom prst="rect">
          <a:avLst/>
        </a:prstGeom>
        <a:blipFill dpi="0" rotWithShape="1">
          <a:blip xmlns:r="http://schemas.openxmlformats.org/officeDocument/2006/relationships" r:embed="rId3"/>
          <a:srcRect/>
          <a:stretch>
            <a:fillRect t="4184" b="-54184"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903906CC-AAD2-4C98-9037-8867500F9BF5}">
      <dsp:nvSpPr>
        <dsp:cNvPr id="0" name=""/>
        <dsp:cNvSpPr/>
      </dsp:nvSpPr>
      <dsp:spPr>
        <a:xfrm>
          <a:off x="0" y="2421738"/>
          <a:ext cx="1440999" cy="651740"/>
        </a:xfrm>
        <a:prstGeom prst="rect">
          <a:avLst/>
        </a:prstGeom>
        <a:solidFill>
          <a:schemeClr val="accent5">
            <a:hueOff val="-2896518"/>
            <a:satOff val="-7465"/>
            <a:lumOff val="-5042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سيدحسين حسيني تبريزي</a:t>
          </a:r>
          <a:b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</a:br>
          <a: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متخصص منطق ارسطويي</a:t>
          </a:r>
        </a:p>
      </dsp:txBody>
      <dsp:txXfrm>
        <a:off x="0" y="2421738"/>
        <a:ext cx="1440999" cy="651740"/>
      </dsp:txXfrm>
    </dsp:sp>
    <dsp:sp modelId="{85656E5A-2D8D-4842-8EB1-E6B7CAD3BE55}">
      <dsp:nvSpPr>
        <dsp:cNvPr id="0" name=""/>
        <dsp:cNvSpPr/>
      </dsp:nvSpPr>
      <dsp:spPr>
        <a:xfrm>
          <a:off x="1505521" y="2421738"/>
          <a:ext cx="645223" cy="651740"/>
        </a:xfrm>
        <a:prstGeom prst="rect">
          <a:avLst/>
        </a:prstGeom>
        <a:blipFill dpi="0" rotWithShape="1"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63345" t="-4490" r="-32803" b="-24554"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82E25906-E6DE-4032-9C95-16CC66489BDC}">
      <dsp:nvSpPr>
        <dsp:cNvPr id="0" name=""/>
        <dsp:cNvSpPr/>
      </dsp:nvSpPr>
      <dsp:spPr>
        <a:xfrm>
          <a:off x="709745" y="3181016"/>
          <a:ext cx="1440999" cy="651740"/>
        </a:xfrm>
        <a:prstGeom prst="rect">
          <a:avLst/>
        </a:prstGeom>
        <a:solidFill>
          <a:schemeClr val="accent5">
            <a:hueOff val="-3862025"/>
            <a:satOff val="-9954"/>
            <a:lumOff val="-6723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شهريار زرشناس</a:t>
          </a:r>
          <a:b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</a:br>
          <a: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جامعه‌شناس فرهنگي</a:t>
          </a:r>
        </a:p>
      </dsp:txBody>
      <dsp:txXfrm>
        <a:off x="709745" y="3181016"/>
        <a:ext cx="1440999" cy="651740"/>
      </dsp:txXfrm>
    </dsp:sp>
    <dsp:sp modelId="{7DAE7A25-EEDC-487E-91DB-8D73B1E0CC29}">
      <dsp:nvSpPr>
        <dsp:cNvPr id="0" name=""/>
        <dsp:cNvSpPr/>
      </dsp:nvSpPr>
      <dsp:spPr>
        <a:xfrm>
          <a:off x="0" y="3181016"/>
          <a:ext cx="645223" cy="651740"/>
        </a:xfrm>
        <a:prstGeom prst="rect">
          <a:avLst/>
        </a:prstGeom>
        <a:blipFill dpi="0" rotWithShape="1">
          <a:blip xmlns:r="http://schemas.openxmlformats.org/officeDocument/2006/relationships" r:embed="rId5"/>
          <a:srcRect/>
          <a:stretch>
            <a:fillRect l="-58061" t="-6736" r="-40215" b="-87652"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AE2EB9BD-80C8-4F89-9217-5385F666231B}">
      <dsp:nvSpPr>
        <dsp:cNvPr id="0" name=""/>
        <dsp:cNvSpPr/>
      </dsp:nvSpPr>
      <dsp:spPr>
        <a:xfrm>
          <a:off x="0" y="3940294"/>
          <a:ext cx="1440999" cy="651740"/>
        </a:xfrm>
        <a:prstGeom prst="rect">
          <a:avLst/>
        </a:prstGeom>
        <a:solidFill>
          <a:schemeClr val="accent5">
            <a:hueOff val="-4827531"/>
            <a:satOff val="-12442"/>
            <a:lumOff val="-8404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عبدالكريم محمدخاني</a:t>
          </a:r>
        </a:p>
        <a:p>
          <a:pPr marL="0" lvl="0" indent="0" algn="ctr" defTabSz="466725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ويراستار و تدوين متون</a:t>
          </a:r>
        </a:p>
      </dsp:txBody>
      <dsp:txXfrm>
        <a:off x="0" y="3940294"/>
        <a:ext cx="1440999" cy="651740"/>
      </dsp:txXfrm>
    </dsp:sp>
    <dsp:sp modelId="{9F9AA376-4E0F-45D6-9AD5-6164F5DFD3BA}">
      <dsp:nvSpPr>
        <dsp:cNvPr id="0" name=""/>
        <dsp:cNvSpPr/>
      </dsp:nvSpPr>
      <dsp:spPr>
        <a:xfrm>
          <a:off x="1505521" y="3940294"/>
          <a:ext cx="645223" cy="651740"/>
        </a:xfrm>
        <a:prstGeom prst="rect">
          <a:avLst/>
        </a:prstGeom>
        <a:blipFill dpi="0" rotWithShape="1">
          <a:blip xmlns:r="http://schemas.openxmlformats.org/officeDocument/2006/relationships" r:embed="rId6"/>
          <a:srcRect/>
          <a:stretch>
            <a:fillRect l="-161449" t="-142119" r="-191481" b="-201931"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F1002176-28AA-47B9-88A5-9D62726E8E9D}">
      <dsp:nvSpPr>
        <dsp:cNvPr id="0" name=""/>
        <dsp:cNvSpPr/>
      </dsp:nvSpPr>
      <dsp:spPr>
        <a:xfrm>
          <a:off x="709745" y="4699572"/>
          <a:ext cx="1440999" cy="651740"/>
        </a:xfrm>
        <a:prstGeom prst="rect">
          <a:avLst/>
        </a:prstGeom>
        <a:solidFill>
          <a:schemeClr val="accent5">
            <a:hueOff val="-5793037"/>
            <a:satOff val="-14931"/>
            <a:lumOff val="-10084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محمدصادق شيرودي كارشناس زبان‌شناسي</a:t>
          </a:r>
        </a:p>
      </dsp:txBody>
      <dsp:txXfrm>
        <a:off x="709745" y="4699572"/>
        <a:ext cx="1440999" cy="651740"/>
      </dsp:txXfrm>
    </dsp:sp>
    <dsp:sp modelId="{E4D50567-BE2F-49BA-9171-FE4F698FE781}">
      <dsp:nvSpPr>
        <dsp:cNvPr id="0" name=""/>
        <dsp:cNvSpPr/>
      </dsp:nvSpPr>
      <dsp:spPr>
        <a:xfrm>
          <a:off x="0" y="4699572"/>
          <a:ext cx="645223" cy="651740"/>
        </a:xfrm>
        <a:prstGeom prst="rect">
          <a:avLst/>
        </a:prstGeom>
        <a:blipFill dpi="0" rotWithShape="1">
          <a:blip xmlns:r="http://schemas.openxmlformats.org/officeDocument/2006/relationships" r:embed="rId7"/>
          <a:srcRect/>
          <a:stretch>
            <a:fillRect l="-244022" t="-33674" r="-21083" b="-88951"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61049D74-B6C4-43F7-BBAA-7D3D44AA5953}">
      <dsp:nvSpPr>
        <dsp:cNvPr id="0" name=""/>
        <dsp:cNvSpPr/>
      </dsp:nvSpPr>
      <dsp:spPr>
        <a:xfrm>
          <a:off x="0" y="5458851"/>
          <a:ext cx="1440999" cy="651740"/>
        </a:xfrm>
        <a:prstGeom prst="rect">
          <a:avLst/>
        </a:prstGeom>
        <a:solidFill>
          <a:schemeClr val="accent5">
            <a:hueOff val="-6758543"/>
            <a:satOff val="-17419"/>
            <a:lumOff val="-11765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سيدسجاد كريمي قدوسي</a:t>
          </a:r>
          <a:b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</a:br>
          <a:r>
            <a:rPr lang="fa-IR" sz="1050" kern="1200">
              <a:latin typeface="Vazir YA" panose="020B0503030804020204" pitchFamily="34" charset="-78"/>
              <a:ea typeface="Vazir YA" panose="020B0503030804020204" pitchFamily="34" charset="-78"/>
              <a:cs typeface="Vazir YA" panose="020B0503030804020204" pitchFamily="34" charset="-78"/>
            </a:rPr>
            <a:t>گردآوري مسائل و نمونه‌ها</a:t>
          </a:r>
        </a:p>
      </dsp:txBody>
      <dsp:txXfrm>
        <a:off x="0" y="5458851"/>
        <a:ext cx="1440999" cy="651740"/>
      </dsp:txXfrm>
    </dsp:sp>
    <dsp:sp modelId="{1D03CAD7-E7A8-4122-B2DB-A63193FD45CE}">
      <dsp:nvSpPr>
        <dsp:cNvPr id="0" name=""/>
        <dsp:cNvSpPr/>
      </dsp:nvSpPr>
      <dsp:spPr>
        <a:xfrm>
          <a:off x="1505521" y="5458851"/>
          <a:ext cx="645223" cy="651740"/>
        </a:xfrm>
        <a:prstGeom prst="rect">
          <a:avLst/>
        </a:prstGeom>
        <a:blipFill dpi="0" rotWithShape="1">
          <a:blip xmlns:r="http://schemas.openxmlformats.org/officeDocument/2006/relationships" r:embed="rId8"/>
          <a:srcRect/>
          <a:stretch>
            <a:fillRect l="-123590" t="-12559" r="-112342" b="-223373"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 Version="16"/>
</file>

<file path=customXml/itemProps1.xml><?xml version="1.0" encoding="utf-8"?>
<ds:datastoreItem xmlns:ds="http://schemas.openxmlformats.org/officeDocument/2006/customXml" ds:itemID="{347F5C87-6EC6-4806-97E0-7FD3331877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524</Words>
  <Characters>2991</Characters>
  <Application>Microsoft Office Word</Application>
  <DocSecurity>0</DocSecurity>
  <Lines>24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4</vt:i4>
      </vt:variant>
    </vt:vector>
  </HeadingPairs>
  <TitlesOfParts>
    <vt:vector size="5" baseType="lpstr">
      <vt:lpstr/>
      <vt:lpstr>مباني علم منطق</vt:lpstr>
      <vt:lpstr>احكام صورت‌هاي منطقي</vt:lpstr>
      <vt:lpstr>احكام مادّه‌هاي منطقي</vt:lpstr>
      <vt:lpstr>انحراف از منطق</vt:lpstr>
    </vt:vector>
  </TitlesOfParts>
  <Company/>
  <LinksUpToDate>false</LinksUpToDate>
  <CharactersWithSpaces>3508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Tent</dc:creator>
  <cp:keywords/>
  <dc:description/>
  <cp:lastModifiedBy>Tent</cp:lastModifiedBy>
  <cp:revision>8</cp:revision>
  <cp:lastPrinted>2023-12-23T08:26:00Z</cp:lastPrinted>
  <dcterms:created xsi:type="dcterms:W3CDTF">2023-12-25T14:56:00Z</dcterms:created>
  <dcterms:modified xsi:type="dcterms:W3CDTF">2023-12-25T15:33:00Z</dcterms:modified>
</cp:coreProperties>
</file>