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422B17" wp14:editId="3C7BC8BA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B574C9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10 فروردين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B574C9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10 فروردين 1391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74C9" w:rsidRPr="00B574C9">
        <w:rPr>
          <w:rFonts w:cs="Vahid" w:hint="cs"/>
          <w:noProof/>
          <w:color w:val="C00000"/>
          <w:sz w:val="36"/>
          <w:szCs w:val="36"/>
          <w:rtl/>
        </w:rPr>
        <w:t>نامساوي</w:t>
      </w:r>
      <w:r w:rsidR="00B574C9" w:rsidRPr="00B574C9">
        <w:rPr>
          <w:rFonts w:cs="Vahid"/>
          <w:noProof/>
          <w:color w:val="C00000"/>
          <w:sz w:val="36"/>
          <w:szCs w:val="36"/>
          <w:rtl/>
        </w:rPr>
        <w:t xml:space="preserve"> ِ </w:t>
      </w:r>
      <w:r w:rsidR="00B574C9" w:rsidRPr="00B574C9">
        <w:rPr>
          <w:rFonts w:cs="Vahid" w:hint="cs"/>
          <w:noProof/>
          <w:color w:val="C00000"/>
          <w:sz w:val="36"/>
          <w:szCs w:val="36"/>
          <w:rtl/>
        </w:rPr>
        <w:t>زن</w:t>
      </w:r>
      <w:r w:rsidR="00B574C9" w:rsidRPr="00B574C9">
        <w:rPr>
          <w:rFonts w:cs="Vahid"/>
          <w:noProof/>
          <w:color w:val="C00000"/>
          <w:sz w:val="36"/>
          <w:szCs w:val="36"/>
          <w:rtl/>
        </w:rPr>
        <w:t>-</w:t>
      </w:r>
      <w:r w:rsidR="00B574C9" w:rsidRPr="00B574C9">
        <w:rPr>
          <w:rFonts w:cs="Vahid" w:hint="cs"/>
          <w:noProof/>
          <w:color w:val="C00000"/>
          <w:sz w:val="36"/>
          <w:szCs w:val="36"/>
          <w:rtl/>
        </w:rPr>
        <w:t>مادر</w:t>
      </w:r>
    </w:p>
    <w:p w:rsidR="00B574C9" w:rsidRDefault="00B574C9" w:rsidP="00B574C9">
      <w:pPr>
        <w:rPr>
          <w:rtl/>
        </w:rPr>
      </w:pPr>
      <w:r>
        <w:rPr>
          <w:rtl/>
        </w:rPr>
        <w:t>«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كم‌تر</w:t>
      </w:r>
      <w:r>
        <w:rPr>
          <w:rtl/>
        </w:rPr>
        <w:t xml:space="preserve"> </w:t>
      </w:r>
      <w:r>
        <w:rPr>
          <w:rFonts w:hint="cs"/>
          <w:rtl/>
        </w:rPr>
        <w:t>مي‌شد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دختراني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همّ</w:t>
      </w:r>
      <w:r>
        <w:rPr>
          <w:rtl/>
        </w:rPr>
        <w:t xml:space="preserve"> </w:t>
      </w:r>
      <w:r>
        <w:rPr>
          <w:rFonts w:hint="cs"/>
          <w:rtl/>
        </w:rPr>
        <w:t>زندگي‌شان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كودكي،</w:t>
      </w:r>
      <w:r>
        <w:rPr>
          <w:rtl/>
        </w:rPr>
        <w:t xml:space="preserve"> </w:t>
      </w:r>
      <w:r>
        <w:rPr>
          <w:rFonts w:hint="cs"/>
          <w:rtl/>
        </w:rPr>
        <w:t>مهيّا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كودكي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عروسك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بغل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هم‌سالان</w:t>
      </w:r>
      <w:r>
        <w:rPr>
          <w:rtl/>
        </w:rPr>
        <w:t xml:space="preserve"> </w:t>
      </w:r>
      <w:r>
        <w:rPr>
          <w:rFonts w:hint="cs"/>
          <w:rtl/>
        </w:rPr>
        <w:t>كشند</w:t>
      </w:r>
      <w:r>
        <w:rPr>
          <w:rtl/>
        </w:rPr>
        <w:t xml:space="preserve">. </w:t>
      </w:r>
      <w:r>
        <w:rPr>
          <w:rFonts w:hint="cs"/>
          <w:rtl/>
        </w:rPr>
        <w:t>افتخاري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هويّت</w:t>
      </w:r>
      <w:r>
        <w:rPr>
          <w:rtl/>
        </w:rPr>
        <w:t xml:space="preserve"> </w:t>
      </w:r>
      <w:r>
        <w:rPr>
          <w:rFonts w:hint="cs"/>
          <w:rtl/>
        </w:rPr>
        <w:t>جديد،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متعالي،</w:t>
      </w:r>
      <w:r>
        <w:rPr>
          <w:rtl/>
        </w:rPr>
        <w:t xml:space="preserve"> </w:t>
      </w:r>
      <w:r>
        <w:rPr>
          <w:rFonts w:hint="cs"/>
          <w:rtl/>
        </w:rPr>
        <w:t>جايگاهي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رشك</w:t>
      </w:r>
      <w:r>
        <w:rPr>
          <w:rtl/>
        </w:rPr>
        <w:t xml:space="preserve"> </w:t>
      </w:r>
      <w:r>
        <w:rPr>
          <w:rFonts w:hint="cs"/>
          <w:rtl/>
        </w:rPr>
        <w:t>برمي‌انگيخت،</w:t>
      </w:r>
      <w:r>
        <w:rPr>
          <w:rtl/>
        </w:rPr>
        <w:t xml:space="preserve"> </w:t>
      </w:r>
      <w:r>
        <w:rPr>
          <w:rFonts w:hint="cs"/>
          <w:rtl/>
        </w:rPr>
        <w:t>نصيب‌شان</w:t>
      </w:r>
      <w:r>
        <w:rPr>
          <w:rtl/>
        </w:rPr>
        <w:t xml:space="preserve"> </w:t>
      </w:r>
      <w:r>
        <w:rPr>
          <w:rFonts w:hint="cs"/>
          <w:rtl/>
        </w:rPr>
        <w:t>مي‌شد؛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>.</w:t>
      </w:r>
    </w:p>
    <w:p w:rsidR="00B574C9" w:rsidRDefault="00B574C9" w:rsidP="00B574C9">
      <w:pPr>
        <w:rPr>
          <w:rtl/>
        </w:rPr>
      </w:pP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جامعه‌شناسان</w:t>
      </w:r>
      <w:r>
        <w:rPr>
          <w:rtl/>
        </w:rPr>
        <w:t xml:space="preserve"> «</w:t>
      </w:r>
      <w:r>
        <w:rPr>
          <w:rFonts w:hint="cs"/>
          <w:rtl/>
        </w:rPr>
        <w:t>گذ</w:t>
      </w:r>
      <w:bookmarkStart w:id="0" w:name="_GoBack"/>
      <w:bookmarkEnd w:id="0"/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مدرنيته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مي‌نامند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تغييرات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ارزش‌هاي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روي‌دادن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دختري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مادري،</w:t>
      </w:r>
      <w:r>
        <w:rPr>
          <w:rtl/>
        </w:rPr>
        <w:t xml:space="preserve"> </w:t>
      </w:r>
      <w:r>
        <w:rPr>
          <w:rFonts w:hint="cs"/>
          <w:rtl/>
        </w:rPr>
        <w:t>مي‌جويد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هدفي؟</w:t>
      </w:r>
    </w:p>
    <w:p w:rsidR="00B574C9" w:rsidRDefault="00B574C9" w:rsidP="00B574C9">
      <w:pPr>
        <w:rPr>
          <w:rtl/>
        </w:rPr>
      </w:pPr>
      <w:r>
        <w:rPr>
          <w:rFonts w:hint="cs"/>
          <w:rtl/>
        </w:rPr>
        <w:t>رگه‌هاي</w:t>
      </w:r>
      <w:r>
        <w:rPr>
          <w:rtl/>
        </w:rPr>
        <w:t xml:space="preserve"> </w:t>
      </w:r>
      <w:r>
        <w:rPr>
          <w:rFonts w:hint="cs"/>
          <w:rtl/>
        </w:rPr>
        <w:t>انديشه‌اي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فمينيسم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مي‌نامند،</w:t>
      </w:r>
      <w:r>
        <w:rPr>
          <w:rtl/>
        </w:rPr>
        <w:t xml:space="preserve"> </w:t>
      </w:r>
      <w:r>
        <w:rPr>
          <w:rFonts w:hint="cs"/>
          <w:rtl/>
        </w:rPr>
        <w:t>سال‌هاست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طوطي‌واري</w:t>
      </w:r>
      <w:r>
        <w:rPr>
          <w:rtl/>
        </w:rPr>
        <w:t xml:space="preserve"> ِ </w:t>
      </w:r>
      <w:r>
        <w:rPr>
          <w:rFonts w:hint="cs"/>
          <w:rtl/>
        </w:rPr>
        <w:t>بيمارگونه‌ي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ناآشنا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پروپاقرص</w:t>
      </w:r>
      <w:r>
        <w:rPr>
          <w:rtl/>
        </w:rPr>
        <w:t xml:space="preserve"> </w:t>
      </w:r>
      <w:r>
        <w:rPr>
          <w:rFonts w:hint="cs"/>
          <w:rtl/>
        </w:rPr>
        <w:t>رسانه‌هاي</w:t>
      </w:r>
      <w:r>
        <w:rPr>
          <w:rtl/>
        </w:rPr>
        <w:t xml:space="preserve"> </w:t>
      </w:r>
      <w:r>
        <w:rPr>
          <w:rFonts w:hint="cs"/>
          <w:rtl/>
        </w:rPr>
        <w:t>جمعي،</w:t>
      </w:r>
      <w:r>
        <w:rPr>
          <w:rtl/>
        </w:rPr>
        <w:t xml:space="preserve"> </w:t>
      </w:r>
      <w:r>
        <w:rPr>
          <w:rFonts w:hint="cs"/>
          <w:rtl/>
        </w:rPr>
        <w:t>نُقل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زناني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بي‌جيره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ادبيات</w:t>
      </w:r>
      <w:r>
        <w:rPr>
          <w:rtl/>
        </w:rPr>
        <w:t xml:space="preserve"> </w:t>
      </w:r>
      <w:r>
        <w:rPr>
          <w:rFonts w:hint="cs"/>
          <w:rtl/>
        </w:rPr>
        <w:t>فروپاشانه‌ي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متحيّر</w:t>
      </w:r>
      <w:r>
        <w:rPr>
          <w:rtl/>
        </w:rPr>
        <w:t xml:space="preserve"> </w:t>
      </w:r>
      <w:r>
        <w:rPr>
          <w:rFonts w:hint="cs"/>
          <w:rtl/>
        </w:rPr>
        <w:t>مي‌سازند؛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ضرورتاً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خورَد؟</w:t>
      </w:r>
      <w:r>
        <w:rPr>
          <w:rtl/>
        </w:rPr>
        <w:t xml:space="preserve">! </w:t>
      </w:r>
    </w:p>
    <w:p w:rsidR="00B574C9" w:rsidRDefault="00B574C9" w:rsidP="00B574C9">
      <w:pPr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اصطلاح‌واره‌هاي</w:t>
      </w:r>
      <w:r>
        <w:rPr>
          <w:rtl/>
        </w:rPr>
        <w:t xml:space="preserve"> «</w:t>
      </w:r>
      <w:r>
        <w:rPr>
          <w:rFonts w:hint="cs"/>
          <w:rtl/>
        </w:rPr>
        <w:t>مردسالار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تحصيلات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چه،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. </w:t>
      </w:r>
      <w:r>
        <w:rPr>
          <w:rFonts w:hint="cs"/>
          <w:rtl/>
        </w:rPr>
        <w:t>واژگاني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عمقي</w:t>
      </w:r>
      <w:r>
        <w:rPr>
          <w:rtl/>
        </w:rPr>
        <w:t xml:space="preserve"> </w:t>
      </w:r>
      <w:r>
        <w:rPr>
          <w:rFonts w:hint="cs"/>
          <w:rtl/>
        </w:rPr>
        <w:t>پنهان،</w:t>
      </w:r>
      <w:r>
        <w:rPr>
          <w:rtl/>
        </w:rPr>
        <w:t xml:space="preserve"> </w:t>
      </w:r>
      <w:r>
        <w:rPr>
          <w:rFonts w:hint="cs"/>
          <w:rtl/>
        </w:rPr>
        <w:t>مفاهيمي</w:t>
      </w:r>
      <w:r>
        <w:rPr>
          <w:rtl/>
        </w:rPr>
        <w:t xml:space="preserve"> </w:t>
      </w:r>
      <w:r>
        <w:rPr>
          <w:rFonts w:hint="cs"/>
          <w:rtl/>
        </w:rPr>
        <w:t>غيرارزشمند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مفاهيمي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نمي‌آيند</w:t>
      </w:r>
      <w:r>
        <w:rPr>
          <w:rtl/>
        </w:rPr>
        <w:t xml:space="preserve">. </w:t>
      </w:r>
      <w:r>
        <w:rPr>
          <w:rFonts w:hint="cs"/>
          <w:rtl/>
        </w:rPr>
        <w:t>ارزش‌واره‌هايي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اعتقاديافتگان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پوچي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بي‌هدفي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ِ </w:t>
      </w:r>
      <w:r>
        <w:rPr>
          <w:rFonts w:hint="cs"/>
          <w:rtl/>
        </w:rPr>
        <w:t>عمري</w:t>
      </w:r>
      <w:r>
        <w:rPr>
          <w:rtl/>
        </w:rPr>
        <w:t xml:space="preserve"> </w:t>
      </w:r>
      <w:r>
        <w:rPr>
          <w:rFonts w:hint="cs"/>
          <w:rtl/>
        </w:rPr>
        <w:t>زيستن،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بي‌هويتي</w:t>
      </w:r>
      <w:r>
        <w:rPr>
          <w:rtl/>
        </w:rPr>
        <w:t xml:space="preserve"> </w:t>
      </w:r>
      <w:r>
        <w:rPr>
          <w:rFonts w:hint="cs"/>
          <w:rtl/>
        </w:rPr>
        <w:t>دروني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ناارزش‌هايي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مسلخ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ِ </w:t>
      </w:r>
      <w:r>
        <w:rPr>
          <w:rFonts w:hint="cs"/>
          <w:rtl/>
        </w:rPr>
        <w:t>آزادي‌اي</w:t>
      </w:r>
      <w:r>
        <w:rPr>
          <w:rtl/>
        </w:rPr>
        <w:t xml:space="preserve"> </w:t>
      </w:r>
      <w:r>
        <w:rPr>
          <w:rFonts w:hint="cs"/>
          <w:rtl/>
        </w:rPr>
        <w:t>مي‌كشاند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حصول،</w:t>
      </w:r>
      <w:r>
        <w:rPr>
          <w:rtl/>
        </w:rPr>
        <w:t xml:space="preserve"> </w:t>
      </w:r>
      <w:r>
        <w:rPr>
          <w:rFonts w:hint="cs"/>
          <w:rtl/>
        </w:rPr>
        <w:t>مي‌يابي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ابزاري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سرمايه‌داران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جريان</w:t>
      </w:r>
      <w:r>
        <w:rPr>
          <w:rtl/>
        </w:rPr>
        <w:t xml:space="preserve"> ِ </w:t>
      </w:r>
      <w:r>
        <w:rPr>
          <w:rFonts w:hint="cs"/>
          <w:rtl/>
        </w:rPr>
        <w:t>مدعي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دنياي</w:t>
      </w:r>
      <w:r>
        <w:rPr>
          <w:rtl/>
        </w:rPr>
        <w:t xml:space="preserve"> </w:t>
      </w:r>
      <w:r>
        <w:rPr>
          <w:rFonts w:hint="cs"/>
          <w:rtl/>
        </w:rPr>
        <w:t>معاصر،</w:t>
      </w:r>
      <w:r>
        <w:rPr>
          <w:rtl/>
        </w:rPr>
        <w:t xml:space="preserve"> </w:t>
      </w:r>
      <w:r>
        <w:rPr>
          <w:rFonts w:hint="cs"/>
          <w:rtl/>
        </w:rPr>
        <w:t>هدفي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«</w:t>
      </w:r>
      <w:r>
        <w:rPr>
          <w:rFonts w:hint="cs"/>
          <w:rtl/>
        </w:rPr>
        <w:t>بردگي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سرمايه‌داري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!</w:t>
      </w:r>
    </w:p>
    <w:p w:rsidR="00B574C9" w:rsidRDefault="00B574C9" w:rsidP="00B574C9">
      <w:pPr>
        <w:rPr>
          <w:rtl/>
        </w:rPr>
      </w:pP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لطيف،</w:t>
      </w:r>
      <w:r>
        <w:rPr>
          <w:rtl/>
        </w:rPr>
        <w:t xml:space="preserve"> </w:t>
      </w:r>
      <w:r>
        <w:rPr>
          <w:rFonts w:hint="cs"/>
          <w:rtl/>
        </w:rPr>
        <w:t>پراحساس،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محبت،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توجهي،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نمايد؛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مي‌زايد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بي‌حمايت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آوري،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حامي،</w:t>
      </w:r>
      <w:r>
        <w:rPr>
          <w:rtl/>
        </w:rPr>
        <w:t xml:space="preserve"> </w:t>
      </w:r>
      <w:r>
        <w:rPr>
          <w:rFonts w:hint="cs"/>
          <w:rtl/>
        </w:rPr>
        <w:t>بي‌پشتوانه‌اي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ِ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كمپاني‌ها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غول‌هاي</w:t>
      </w:r>
      <w:r>
        <w:rPr>
          <w:rtl/>
        </w:rPr>
        <w:t xml:space="preserve"> </w:t>
      </w:r>
      <w:r>
        <w:rPr>
          <w:rFonts w:hint="cs"/>
          <w:rtl/>
        </w:rPr>
        <w:t>بي‌شاخ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ولع</w:t>
      </w:r>
      <w:r>
        <w:rPr>
          <w:rtl/>
        </w:rPr>
        <w:t xml:space="preserve"> ِ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استثمار</w:t>
      </w:r>
      <w:r>
        <w:rPr>
          <w:rtl/>
        </w:rPr>
        <w:t xml:space="preserve"> ِ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آدم‌هايي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به‌گونه‌اي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«</w:t>
      </w:r>
      <w:r>
        <w:rPr>
          <w:rFonts w:hint="cs"/>
          <w:rtl/>
        </w:rPr>
        <w:t>منفعت‌طلبي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اومانيستي</w:t>
      </w:r>
      <w:r>
        <w:rPr>
          <w:rtl/>
        </w:rPr>
        <w:t xml:space="preserve"> ِ </w:t>
      </w:r>
      <w:r>
        <w:rPr>
          <w:rFonts w:hint="cs"/>
          <w:rtl/>
        </w:rPr>
        <w:t>امروزين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رسوخ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بلايي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فرادست،</w:t>
      </w:r>
      <w:r>
        <w:rPr>
          <w:rtl/>
        </w:rPr>
        <w:t xml:space="preserve"> </w:t>
      </w:r>
      <w:r>
        <w:rPr>
          <w:rFonts w:hint="cs"/>
          <w:rtl/>
        </w:rPr>
        <w:t>سرمايه‌داران</w:t>
      </w:r>
      <w:r>
        <w:rPr>
          <w:rtl/>
        </w:rPr>
        <w:t xml:space="preserve"> ِ </w:t>
      </w:r>
      <w:r>
        <w:rPr>
          <w:rFonts w:hint="cs"/>
          <w:rtl/>
        </w:rPr>
        <w:t>بيمار</w:t>
      </w:r>
      <w:r>
        <w:rPr>
          <w:rtl/>
        </w:rPr>
        <w:t xml:space="preserve"> ِ </w:t>
      </w:r>
      <w:r>
        <w:rPr>
          <w:rFonts w:hint="cs"/>
          <w:rtl/>
        </w:rPr>
        <w:t>ثروت‌اندوزي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فرودست</w:t>
      </w:r>
      <w:r>
        <w:rPr>
          <w:rtl/>
        </w:rPr>
        <w:t xml:space="preserve"> </w:t>
      </w:r>
      <w:r>
        <w:rPr>
          <w:rFonts w:hint="cs"/>
          <w:rtl/>
        </w:rPr>
        <w:t>دختركان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لطيف‌شان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ِ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اعتمادي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مي‌دارد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زودي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لابه‌لاي</w:t>
      </w:r>
      <w:r>
        <w:rPr>
          <w:rtl/>
        </w:rPr>
        <w:t xml:space="preserve"> </w:t>
      </w:r>
      <w:r>
        <w:rPr>
          <w:rFonts w:hint="cs"/>
          <w:rtl/>
        </w:rPr>
        <w:t>چرخ‌دنده‌ها،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كالا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ِ </w:t>
      </w:r>
      <w:r>
        <w:rPr>
          <w:rFonts w:hint="cs"/>
          <w:rtl/>
        </w:rPr>
        <w:t>گوارش</w:t>
      </w:r>
      <w:r>
        <w:rPr>
          <w:rtl/>
        </w:rPr>
        <w:t xml:space="preserve"> </w:t>
      </w:r>
      <w:r>
        <w:rPr>
          <w:rFonts w:hint="cs"/>
          <w:rtl/>
        </w:rPr>
        <w:t>كمپاني‌ها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پسماند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</w:p>
    <w:p w:rsidR="00B574C9" w:rsidRDefault="00B574C9" w:rsidP="00B574C9">
      <w:pPr>
        <w:rPr>
          <w:rtl/>
        </w:rPr>
      </w:pP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بهره‌وري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. </w:t>
      </w:r>
      <w:r>
        <w:rPr>
          <w:rFonts w:hint="cs"/>
          <w:rtl/>
        </w:rPr>
        <w:t>زني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صدايش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پرولتاريا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نهضت‌هاي</w:t>
      </w:r>
      <w:r>
        <w:rPr>
          <w:rtl/>
        </w:rPr>
        <w:t xml:space="preserve"> </w:t>
      </w:r>
      <w:r>
        <w:rPr>
          <w:rFonts w:hint="cs"/>
          <w:rtl/>
        </w:rPr>
        <w:t>چپ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سرمايه‌داري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كمپاني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بِرَند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مي‌ورزد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موفقيت‌هاي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رئوف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عشق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! </w:t>
      </w:r>
      <w:r>
        <w:rPr>
          <w:rFonts w:hint="cs"/>
          <w:rtl/>
        </w:rPr>
        <w:t>مي‌خواهيد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بهره‌مندي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ِ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ببينيد،</w:t>
      </w:r>
      <w:r>
        <w:rPr>
          <w:rtl/>
        </w:rPr>
        <w:t xml:space="preserve"> </w:t>
      </w:r>
      <w:r>
        <w:rPr>
          <w:rFonts w:hint="cs"/>
          <w:rtl/>
        </w:rPr>
        <w:t>كافيست</w:t>
      </w:r>
      <w:r>
        <w:rPr>
          <w:rtl/>
        </w:rPr>
        <w:t xml:space="preserve"> </w:t>
      </w:r>
      <w:r>
        <w:rPr>
          <w:rFonts w:hint="cs"/>
          <w:rtl/>
        </w:rPr>
        <w:t>سربچرخانيد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شركت‌داران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گماردن‌شان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خصوصي</w:t>
      </w:r>
      <w:r>
        <w:rPr>
          <w:rtl/>
        </w:rPr>
        <w:t xml:space="preserve"> </w:t>
      </w:r>
      <w:r>
        <w:rPr>
          <w:rFonts w:hint="cs"/>
          <w:rtl/>
        </w:rPr>
        <w:t>بپرسيد</w:t>
      </w:r>
      <w:r>
        <w:rPr>
          <w:rtl/>
        </w:rPr>
        <w:t>!</w:t>
      </w:r>
    </w:p>
    <w:p w:rsidR="001843B4" w:rsidRDefault="00B574C9" w:rsidP="00B574C9">
      <w:pPr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بقاي</w:t>
      </w:r>
      <w:r>
        <w:rPr>
          <w:rtl/>
        </w:rPr>
        <w:t xml:space="preserve"> </w:t>
      </w:r>
      <w:r>
        <w:rPr>
          <w:rFonts w:hint="cs"/>
          <w:rtl/>
        </w:rPr>
        <w:t>انسانيّت،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انسانيّت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«</w:t>
      </w:r>
      <w:r>
        <w:rPr>
          <w:rFonts w:hint="cs"/>
          <w:rtl/>
        </w:rPr>
        <w:t>مادري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«</w:t>
      </w:r>
      <w:r>
        <w:rPr>
          <w:rFonts w:hint="cs"/>
          <w:rtl/>
        </w:rPr>
        <w:t>زايش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«</w:t>
      </w:r>
      <w:r>
        <w:rPr>
          <w:rFonts w:hint="cs"/>
          <w:rtl/>
        </w:rPr>
        <w:t>پرورش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نگهداشت</w:t>
      </w:r>
      <w:r>
        <w:rPr>
          <w:rtl/>
        </w:rPr>
        <w:t xml:space="preserve"> ِ </w:t>
      </w:r>
      <w:r>
        <w:rPr>
          <w:rFonts w:hint="cs"/>
          <w:rtl/>
        </w:rPr>
        <w:t>فرزند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جزيي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انسانيّت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!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ِ </w:t>
      </w:r>
      <w:r>
        <w:rPr>
          <w:rFonts w:hint="cs"/>
          <w:rtl/>
        </w:rPr>
        <w:t>بي‌دادي</w:t>
      </w:r>
      <w:r>
        <w:rPr>
          <w:rtl/>
        </w:rPr>
        <w:t xml:space="preserve"> </w:t>
      </w:r>
      <w:r>
        <w:rPr>
          <w:rFonts w:hint="cs"/>
          <w:rtl/>
        </w:rPr>
        <w:t>مي‌زنند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پساكلام</w:t>
      </w:r>
      <w:r>
        <w:rPr>
          <w:rtl/>
        </w:rPr>
        <w:t xml:space="preserve"> </w:t>
      </w:r>
      <w:r>
        <w:rPr>
          <w:rFonts w:hint="cs"/>
          <w:rtl/>
        </w:rPr>
        <w:t>معترف</w:t>
      </w:r>
      <w:r>
        <w:rPr>
          <w:rtl/>
        </w:rPr>
        <w:t xml:space="preserve"> </w:t>
      </w:r>
      <w:r>
        <w:rPr>
          <w:rFonts w:hint="cs"/>
          <w:rtl/>
        </w:rPr>
        <w:t>شده‌اند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زنانگي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انسانيّت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آدم‌هاي</w:t>
      </w:r>
      <w:r>
        <w:rPr>
          <w:rtl/>
        </w:rPr>
        <w:t xml:space="preserve"> </w:t>
      </w:r>
      <w:r>
        <w:rPr>
          <w:rFonts w:hint="cs"/>
          <w:rtl/>
        </w:rPr>
        <w:t>مدعي</w:t>
      </w:r>
      <w:r>
        <w:rPr>
          <w:rtl/>
        </w:rPr>
        <w:t xml:space="preserve"> ِ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زنانگي</w:t>
      </w:r>
      <w:r>
        <w:rPr>
          <w:rtl/>
        </w:rPr>
        <w:t>!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3D" w:rsidRDefault="00D6273D" w:rsidP="00024D73">
      <w:pPr>
        <w:spacing w:after="0" w:line="240" w:lineRule="auto"/>
      </w:pPr>
      <w:r>
        <w:separator/>
      </w:r>
    </w:p>
  </w:endnote>
  <w:endnote w:type="continuationSeparator" w:id="0">
    <w:p w:rsidR="00D6273D" w:rsidRDefault="00D6273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B77414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B77414">
      <w:rPr>
        <w:rFonts w:ascii="Tunga" w:hAnsi="Tunga" w:cs="Times New Roman"/>
        <w:noProof/>
        <w:sz w:val="16"/>
        <w:szCs w:val="16"/>
        <w:rtl/>
      </w:rPr>
      <w:t>نامساوي ِ زن</w:t>
    </w:r>
    <w:r w:rsidR="00B77414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3D" w:rsidRDefault="00D6273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D6273D" w:rsidRDefault="00D6273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C9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574C9"/>
    <w:rsid w:val="00B624E4"/>
    <w:rsid w:val="00B631D9"/>
    <w:rsid w:val="00B73618"/>
    <w:rsid w:val="00B77414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273D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C01A-B793-44B2-8C97-EF2B83DD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3</cp:revision>
  <cp:lastPrinted>2014-05-28T15:50:00Z</cp:lastPrinted>
  <dcterms:created xsi:type="dcterms:W3CDTF">2014-05-28T15:49:00Z</dcterms:created>
  <dcterms:modified xsi:type="dcterms:W3CDTF">2014-05-28T15:50:00Z</dcterms:modified>
</cp:coreProperties>
</file>