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981285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31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ارديبهشت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981285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31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ارديبهشت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81285">
        <w:rPr>
          <w:rFonts w:cs="Vahid" w:hint="cs"/>
          <w:noProof/>
          <w:color w:val="C00000"/>
          <w:sz w:val="36"/>
          <w:szCs w:val="36"/>
          <w:rtl/>
        </w:rPr>
        <w:t>بررسي طرح شبكه تحقيقات بسيج دانشجويي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نمايم</w:t>
      </w:r>
      <w:r>
        <w:rPr>
          <w:rtl/>
        </w:rPr>
        <w:t>:</w:t>
      </w:r>
    </w:p>
    <w:p w:rsidR="00981285" w:rsidRDefault="00981285" w:rsidP="00EE2F94">
      <w:pPr>
        <w:contextualSpacing/>
        <w:rPr>
          <w:rtl/>
        </w:rPr>
      </w:pPr>
    </w:p>
    <w:p w:rsidR="00981285" w:rsidRDefault="00981285" w:rsidP="00EE2F94">
      <w:pPr>
        <w:contextualSpacing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گمانم</w:t>
      </w:r>
      <w:r>
        <w:rPr>
          <w:rtl/>
        </w:rPr>
        <w:t xml:space="preserve"> </w:t>
      </w:r>
      <w:r>
        <w:rPr>
          <w:rFonts w:hint="cs"/>
          <w:rtl/>
        </w:rPr>
        <w:t>اشتباهي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احتمالاً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پنداشته‌اند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 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متا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مي‌نمايم</w:t>
      </w:r>
    </w:p>
    <w:p w:rsidR="00981285" w:rsidRDefault="00981285" w:rsidP="00EE2F94">
      <w:pPr>
        <w:contextualSpacing/>
        <w:rPr>
          <w:rtl/>
        </w:rPr>
      </w:pPr>
      <w:r>
        <w:rPr>
          <w:rtl/>
        </w:rPr>
        <w:t>(</w:t>
      </w:r>
      <w:r>
        <w:rPr>
          <w:rFonts w:hint="cs"/>
          <w:rtl/>
        </w:rPr>
        <w:t>مهندسي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>)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پندار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پروژه‌اي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چندين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مؤسسين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متا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نزديكان</w:t>
      </w:r>
      <w:r>
        <w:rPr>
          <w:rtl/>
        </w:rPr>
        <w:t xml:space="preserve">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مرعشي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وظيفه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معروض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نسبتي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مؤسسه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مي‌كنم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بيانگر</w:t>
      </w:r>
      <w:r>
        <w:rPr>
          <w:rtl/>
        </w:rPr>
        <w:t xml:space="preserve"> </w:t>
      </w:r>
      <w:r>
        <w:rPr>
          <w:rFonts w:hint="cs"/>
          <w:rtl/>
        </w:rPr>
        <w:t>ديدگاه‌هاي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متا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طبيعتاً</w:t>
      </w:r>
      <w:r>
        <w:rPr>
          <w:rtl/>
        </w:rPr>
        <w:t xml:space="preserve"> </w:t>
      </w:r>
      <w:r>
        <w:rPr>
          <w:rFonts w:hint="cs"/>
          <w:rtl/>
        </w:rPr>
        <w:t>اطلاعات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متا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اختيارم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</w:p>
    <w:p w:rsidR="00981285" w:rsidRDefault="00981285" w:rsidP="00EE2F94">
      <w:pPr>
        <w:contextualSpacing/>
        <w:rPr>
          <w:rtl/>
        </w:rPr>
      </w:pPr>
    </w:p>
    <w:p w:rsidR="00981285" w:rsidRDefault="00981285" w:rsidP="00EE2F94">
      <w:pPr>
        <w:contextualSpacing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ترديد</w:t>
      </w:r>
      <w:r>
        <w:rPr>
          <w:rtl/>
        </w:rPr>
        <w:t xml:space="preserve"> </w:t>
      </w:r>
      <w:r>
        <w:rPr>
          <w:rFonts w:hint="cs"/>
          <w:rtl/>
        </w:rPr>
        <w:t>نفرماييد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خيانت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اختيار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ثالثي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</w:p>
    <w:p w:rsidR="00981285" w:rsidRDefault="00981285" w:rsidP="00EE2F94">
      <w:pPr>
        <w:contextualSpacing/>
        <w:rPr>
          <w:rtl/>
        </w:rPr>
      </w:pPr>
    </w:p>
    <w:p w:rsidR="00981285" w:rsidRDefault="00981285" w:rsidP="00EE2F94">
      <w:pPr>
        <w:contextualSpacing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ضرورت‌هاي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مطالعه</w:t>
      </w:r>
      <w:r>
        <w:rPr>
          <w:rtl/>
        </w:rPr>
        <w:t xml:space="preserve"> </w:t>
      </w:r>
      <w:r>
        <w:rPr>
          <w:rFonts w:hint="cs"/>
          <w:rtl/>
        </w:rPr>
        <w:t>كردم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نظرم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  <w:r>
        <w:rPr>
          <w:rtl/>
        </w:rPr>
        <w:t xml:space="preserve"> </w:t>
      </w:r>
      <w:r>
        <w:rPr>
          <w:rFonts w:hint="cs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«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متا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پيرامون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مذكور</w:t>
      </w:r>
      <w:r>
        <w:rPr>
          <w:rtl/>
        </w:rPr>
        <w:t xml:space="preserve"> </w:t>
      </w:r>
      <w:r>
        <w:rPr>
          <w:rFonts w:hint="cs"/>
          <w:rtl/>
        </w:rPr>
        <w:t>مي‌خواهيد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بيش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مصدّع</w:t>
      </w:r>
      <w:r>
        <w:rPr>
          <w:rtl/>
        </w:rPr>
        <w:t xml:space="preserve"> </w:t>
      </w:r>
      <w:r>
        <w:rPr>
          <w:rFonts w:hint="cs"/>
          <w:rtl/>
        </w:rPr>
        <w:t>نمي‌شوم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زحمت</w:t>
      </w:r>
      <w:r>
        <w:rPr>
          <w:rtl/>
        </w:rPr>
        <w:t xml:space="preserve"> </w:t>
      </w:r>
      <w:r>
        <w:rPr>
          <w:rFonts w:hint="cs"/>
          <w:rtl/>
        </w:rPr>
        <w:t>نمي‌دهم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نمي‌گيرم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فرصت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دوستان</w:t>
      </w:r>
      <w:r>
        <w:rPr>
          <w:rtl/>
        </w:rPr>
        <w:t xml:space="preserve"> </w:t>
      </w:r>
      <w:r>
        <w:rPr>
          <w:rFonts w:hint="cs"/>
          <w:rtl/>
        </w:rPr>
        <w:t>تماس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نظرشان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جويا</w:t>
      </w:r>
      <w:r>
        <w:rPr>
          <w:rtl/>
        </w:rPr>
        <w:t xml:space="preserve"> </w:t>
      </w:r>
      <w:r>
        <w:rPr>
          <w:rFonts w:hint="cs"/>
          <w:rtl/>
        </w:rPr>
        <w:t>شويد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مي‌نمايم</w:t>
      </w:r>
      <w:r>
        <w:rPr>
          <w:rtl/>
        </w:rPr>
        <w:t>:</w:t>
      </w:r>
    </w:p>
    <w:p w:rsidR="00981285" w:rsidRDefault="00981285" w:rsidP="00EE2F94">
      <w:pPr>
        <w:contextualSpacing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ساير</w:t>
      </w:r>
      <w:r>
        <w:rPr>
          <w:rtl/>
        </w:rPr>
        <w:t xml:space="preserve"> </w:t>
      </w:r>
      <w:r>
        <w:rPr>
          <w:rFonts w:hint="cs"/>
          <w:rtl/>
        </w:rPr>
        <w:t>نهادهاي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lastRenderedPageBreak/>
        <w:t>نمي‌تواند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نمايد</w:t>
      </w:r>
      <w:r>
        <w:rPr>
          <w:rFonts w:hint="eastAsia"/>
          <w:rtl/>
        </w:rPr>
        <w:t>»</w:t>
      </w:r>
    </w:p>
    <w:p w:rsidR="00981285" w:rsidRDefault="00981285" w:rsidP="00EE2F94">
      <w:pPr>
        <w:contextualSpacing/>
        <w:rPr>
          <w:rtl/>
        </w:rPr>
      </w:pP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بدانيم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«</w:t>
      </w:r>
      <w:r>
        <w:rPr>
          <w:rFonts w:hint="cs"/>
          <w:rtl/>
        </w:rPr>
        <w:t>ستادي</w:t>
      </w:r>
      <w:r>
        <w:rPr>
          <w:rFonts w:hint="eastAsia"/>
          <w:rtl/>
        </w:rPr>
        <w:t>»‌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ظرفيت‌هاي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شكوفا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بدهيم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ظرفيت‌هايي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هم‌اكنون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جهت‌هاي</w:t>
      </w:r>
      <w:r>
        <w:rPr>
          <w:rtl/>
        </w:rPr>
        <w:t xml:space="preserve"> </w:t>
      </w:r>
      <w:r>
        <w:rPr>
          <w:rFonts w:hint="cs"/>
          <w:rtl/>
        </w:rPr>
        <w:t>پراكنده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هم‌عرض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موازي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ناهماهنگ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جريان‌اند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سازمان</w:t>
      </w:r>
      <w:r>
        <w:rPr>
          <w:rtl/>
        </w:rPr>
        <w:t xml:space="preserve"> </w:t>
      </w:r>
      <w:r>
        <w:rPr>
          <w:rFonts w:hint="cs"/>
          <w:rtl/>
        </w:rPr>
        <w:t>عريض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تجربه‌اي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همه‌مان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خويش</w:t>
      </w:r>
      <w:r>
        <w:rPr>
          <w:rtl/>
        </w:rPr>
        <w:t xml:space="preserve"> </w:t>
      </w:r>
      <w:r>
        <w:rPr>
          <w:rFonts w:hint="cs"/>
          <w:rtl/>
        </w:rPr>
        <w:t>داشته‌ايم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كمكي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آسيب‌هاي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نمي‌نمايد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هزينه‌ها</w:t>
      </w:r>
      <w:r>
        <w:rPr>
          <w:rtl/>
        </w:rPr>
        <w:t xml:space="preserve"> </w:t>
      </w:r>
      <w:r>
        <w:rPr>
          <w:rFonts w:hint="cs"/>
          <w:rtl/>
        </w:rPr>
        <w:t>مي‌افزايد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ناكامي‌ها</w:t>
      </w:r>
    </w:p>
    <w:p w:rsidR="00981285" w:rsidRDefault="00981285" w:rsidP="00EE2F94">
      <w:pPr>
        <w:contextualSpacing/>
        <w:rPr>
          <w:rtl/>
        </w:rPr>
      </w:pP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استاد</w:t>
      </w:r>
      <w:r>
        <w:rPr>
          <w:rtl/>
        </w:rPr>
        <w:t xml:space="preserve"> </w:t>
      </w:r>
      <w:r>
        <w:rPr>
          <w:rFonts w:hint="cs"/>
          <w:rtl/>
        </w:rPr>
        <w:t>حسيني</w:t>
      </w:r>
      <w:r>
        <w:rPr>
          <w:rtl/>
        </w:rPr>
        <w:t xml:space="preserve"> </w:t>
      </w:r>
      <w:r>
        <w:rPr>
          <w:rFonts w:hint="cs"/>
          <w:rtl/>
        </w:rPr>
        <w:t>الهاشمي</w:t>
      </w:r>
      <w:r>
        <w:rPr>
          <w:rtl/>
        </w:rPr>
        <w:t xml:space="preserve"> (</w:t>
      </w:r>
      <w:r>
        <w:rPr>
          <w:rFonts w:hint="cs"/>
          <w:rtl/>
        </w:rPr>
        <w:t>ره</w:t>
      </w:r>
      <w:r>
        <w:rPr>
          <w:rtl/>
        </w:rPr>
        <w:t>)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مرعشي</w:t>
      </w:r>
      <w:r>
        <w:rPr>
          <w:rtl/>
        </w:rPr>
        <w:t xml:space="preserve"> </w:t>
      </w:r>
      <w:r>
        <w:rPr>
          <w:rFonts w:hint="cs"/>
          <w:rtl/>
        </w:rPr>
        <w:t>نيز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شاگرد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بزرگوار</w:t>
      </w:r>
      <w:r>
        <w:rPr>
          <w:rtl/>
        </w:rPr>
        <w:t xml:space="preserve"> </w:t>
      </w:r>
      <w:r>
        <w:rPr>
          <w:rFonts w:hint="cs"/>
          <w:rtl/>
        </w:rPr>
        <w:t>مي‌دانستند</w:t>
      </w:r>
    </w:p>
    <w:p w:rsidR="00981285" w:rsidRDefault="00981285" w:rsidP="00EE2F94">
      <w:pPr>
        <w:contextualSpacing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سازمان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كم‌ترين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ساماندهي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پروژه</w:t>
      </w:r>
      <w:r>
        <w:rPr>
          <w:rtl/>
        </w:rPr>
        <w:t xml:space="preserve"> </w:t>
      </w:r>
      <w:r>
        <w:rPr>
          <w:rFonts w:hint="cs"/>
          <w:rtl/>
        </w:rPr>
        <w:t>پژوهشي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گزينه‌اي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</w:p>
    <w:p w:rsidR="00981285" w:rsidRDefault="00981285" w:rsidP="00EE2F94">
      <w:pPr>
        <w:contextualSpacing/>
        <w:rPr>
          <w:rtl/>
        </w:rPr>
      </w:pP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«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Fonts w:hint="eastAsia"/>
          <w:rtl/>
        </w:rPr>
        <w:t>»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روش‌ها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متدهاي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آسيب‌هايي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ضرورت‌ها</w:t>
      </w:r>
      <w:r>
        <w:rPr>
          <w:rtl/>
        </w:rPr>
        <w:t xml:space="preserve"> </w:t>
      </w:r>
      <w:r>
        <w:rPr>
          <w:rFonts w:hint="cs"/>
          <w:rtl/>
        </w:rPr>
        <w:t>بدان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نموده‌ايد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مي‌شود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مدل‌هايي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تحقيقاتي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سامان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ستاد</w:t>
      </w:r>
      <w:r>
        <w:rPr>
          <w:rFonts w:hint="eastAsia"/>
          <w:rtl/>
        </w:rPr>
        <w:t>»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بارور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</w:p>
    <w:p w:rsidR="00981285" w:rsidRDefault="00981285" w:rsidP="00EE2F94">
      <w:pPr>
        <w:contextualSpacing/>
        <w:rPr>
          <w:rtl/>
        </w:rPr>
      </w:pP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عرصه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نيازمند</w:t>
      </w:r>
      <w:r>
        <w:rPr>
          <w:rtl/>
        </w:rPr>
        <w:t xml:space="preserve"> </w:t>
      </w:r>
      <w:r>
        <w:rPr>
          <w:rFonts w:hint="cs"/>
          <w:rtl/>
        </w:rPr>
        <w:t>ايده‌هايي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بتواند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ارتباطي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معماري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انديشمندان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كرسي‌هاي</w:t>
      </w:r>
      <w:r>
        <w:rPr>
          <w:rtl/>
        </w:rPr>
        <w:t xml:space="preserve"> </w:t>
      </w:r>
      <w:r>
        <w:rPr>
          <w:rFonts w:hint="cs"/>
          <w:rtl/>
        </w:rPr>
        <w:t>هم‌انديشي</w:t>
      </w:r>
      <w:r>
        <w:rPr>
          <w:rtl/>
        </w:rPr>
        <w:t xml:space="preserve"> </w:t>
      </w:r>
      <w:r>
        <w:rPr>
          <w:rFonts w:hint="cs"/>
          <w:rtl/>
        </w:rPr>
        <w:t>نمي‌نشينند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مباحثات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سطوح</w:t>
      </w:r>
      <w:r>
        <w:rPr>
          <w:rtl/>
        </w:rPr>
        <w:t xml:space="preserve"> </w:t>
      </w:r>
      <w:r>
        <w:rPr>
          <w:rFonts w:hint="cs"/>
          <w:rtl/>
        </w:rPr>
        <w:t>عالي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پانل‌ها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كنفرانس‌ها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فرمايشي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مي‌رسد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نقد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نظرها</w:t>
      </w:r>
      <w:r>
        <w:rPr>
          <w:rtl/>
        </w:rPr>
        <w:t xml:space="preserve"> </w:t>
      </w:r>
      <w:r>
        <w:rPr>
          <w:rFonts w:hint="cs"/>
          <w:rtl/>
        </w:rPr>
        <w:t>خالي‌ست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lastRenderedPageBreak/>
        <w:t>اين‌كه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شائبه‌هايي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صداقت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صراحت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اساتيد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</w:p>
    <w:p w:rsidR="00981285" w:rsidRDefault="00981285" w:rsidP="00EE2F94">
      <w:pPr>
        <w:contextualSpacing/>
        <w:rPr>
          <w:rtl/>
        </w:rPr>
      </w:pP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تبيين</w:t>
      </w:r>
      <w:r>
        <w:rPr>
          <w:rtl/>
        </w:rPr>
        <w:t xml:space="preserve"> </w:t>
      </w:r>
      <w:r>
        <w:rPr>
          <w:rFonts w:hint="cs"/>
          <w:rtl/>
        </w:rPr>
        <w:t>شعار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فرمايش</w:t>
      </w:r>
      <w:r>
        <w:rPr>
          <w:rtl/>
        </w:rPr>
        <w:t xml:space="preserve"> </w:t>
      </w:r>
      <w:r>
        <w:rPr>
          <w:rFonts w:hint="cs"/>
          <w:rtl/>
        </w:rPr>
        <w:t>گرانقدر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رهبري</w:t>
      </w:r>
      <w:r>
        <w:rPr>
          <w:rtl/>
        </w:rPr>
        <w:t xml:space="preserve"> (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ظله</w:t>
      </w:r>
      <w:r>
        <w:rPr>
          <w:rtl/>
        </w:rPr>
        <w:t xml:space="preserve"> </w:t>
      </w:r>
      <w:r>
        <w:rPr>
          <w:rFonts w:hint="cs"/>
          <w:rtl/>
        </w:rPr>
        <w:t>العالي</w:t>
      </w:r>
      <w:r>
        <w:rPr>
          <w:rtl/>
        </w:rPr>
        <w:t>)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مختصري</w:t>
      </w:r>
      <w:r>
        <w:rPr>
          <w:rtl/>
        </w:rPr>
        <w:t xml:space="preserve"> </w:t>
      </w:r>
      <w:r>
        <w:rPr>
          <w:rFonts w:hint="cs"/>
          <w:rtl/>
        </w:rPr>
        <w:t>نگاشته</w:t>
      </w:r>
      <w:r>
        <w:rPr>
          <w:rtl/>
        </w:rPr>
        <w:t xml:space="preserve"> </w:t>
      </w:r>
      <w:r>
        <w:rPr>
          <w:rFonts w:hint="cs"/>
          <w:rtl/>
        </w:rPr>
        <w:t>بودم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پيوست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مي‌نمايم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اين‌كه</w:t>
      </w:r>
      <w:r>
        <w:rPr>
          <w:rtl/>
        </w:rPr>
        <w:t xml:space="preserve"> </w:t>
      </w:r>
      <w:r>
        <w:rPr>
          <w:rFonts w:hint="cs"/>
          <w:rtl/>
        </w:rPr>
        <w:t>معضل</w:t>
      </w:r>
      <w:r>
        <w:rPr>
          <w:rtl/>
        </w:rPr>
        <w:t xml:space="preserve"> «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گفتگو</w:t>
      </w:r>
      <w:r>
        <w:rPr>
          <w:rFonts w:hint="eastAsia"/>
          <w:rtl/>
        </w:rPr>
        <w:t>»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ساحت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نابارور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سترون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پيشرفت‌هاي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فني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مهندسي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نگذاشته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81285" w:rsidRDefault="00981285" w:rsidP="00EE2F94">
      <w:pPr>
        <w:contextualSpacing/>
        <w:rPr>
          <w:rtl/>
        </w:rPr>
      </w:pP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مخلص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>: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آن‌چه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شبكه</w:t>
      </w:r>
      <w:r>
        <w:rPr>
          <w:rtl/>
        </w:rPr>
        <w:t xml:space="preserve"> </w:t>
      </w:r>
      <w:r>
        <w:rPr>
          <w:rFonts w:hint="cs"/>
          <w:rtl/>
        </w:rPr>
        <w:t>تحقيقات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مي‌سازد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معماري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تحليل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آسيب‌شناسي</w:t>
      </w:r>
      <w:r>
        <w:rPr>
          <w:rtl/>
        </w:rPr>
        <w:t xml:space="preserve"> </w:t>
      </w:r>
      <w:r>
        <w:rPr>
          <w:rFonts w:hint="cs"/>
          <w:rtl/>
        </w:rPr>
        <w:t>معضلات</w:t>
      </w:r>
      <w:r>
        <w:rPr>
          <w:rtl/>
        </w:rPr>
        <w:t xml:space="preserve"> </w:t>
      </w:r>
      <w:r>
        <w:rPr>
          <w:rFonts w:hint="cs"/>
          <w:rtl/>
        </w:rPr>
        <w:t>بومي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حوزه</w:t>
      </w:r>
      <w:r>
        <w:rPr>
          <w:rtl/>
        </w:rPr>
        <w:t xml:space="preserve"> 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دانشگاه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زدن</w:t>
      </w:r>
      <w:r>
        <w:rPr>
          <w:rtl/>
        </w:rPr>
        <w:t xml:space="preserve"> </w:t>
      </w:r>
      <w:r>
        <w:rPr>
          <w:rFonts w:hint="cs"/>
          <w:rtl/>
        </w:rPr>
        <w:t>تعارفاتي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دستيابي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حاقّ</w:t>
      </w:r>
      <w:r>
        <w:rPr>
          <w:rtl/>
        </w:rPr>
        <w:t xml:space="preserve"> </w:t>
      </w:r>
      <w:r>
        <w:rPr>
          <w:rFonts w:hint="cs"/>
          <w:rtl/>
        </w:rPr>
        <w:t>آسيب‌ها</w:t>
      </w:r>
      <w:r>
        <w:rPr>
          <w:rtl/>
        </w:rPr>
        <w:t xml:space="preserve"> </w:t>
      </w:r>
      <w:r>
        <w:rPr>
          <w:rFonts w:hint="cs"/>
          <w:rtl/>
        </w:rPr>
        <w:t>مي‌گردد</w:t>
      </w:r>
    </w:p>
    <w:p w:rsidR="00981285" w:rsidRDefault="00981285" w:rsidP="00EE2F94">
      <w:pPr>
        <w:contextualSpacing/>
        <w:rPr>
          <w:rtl/>
        </w:rPr>
      </w:pP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اميدوارم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موفق</w:t>
      </w:r>
      <w:r>
        <w:rPr>
          <w:rtl/>
        </w:rPr>
        <w:t xml:space="preserve"> </w:t>
      </w:r>
      <w:r>
        <w:rPr>
          <w:rFonts w:hint="cs"/>
          <w:rtl/>
        </w:rPr>
        <w:t>باشيد</w:t>
      </w:r>
    </w:p>
    <w:p w:rsidR="00981285" w:rsidRDefault="00981285" w:rsidP="00EE2F94">
      <w:pPr>
        <w:contextualSpacing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عنايات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(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شأنه</w:t>
      </w:r>
      <w:r>
        <w:rPr>
          <w:rtl/>
        </w:rPr>
        <w:t>)</w:t>
      </w:r>
    </w:p>
    <w:p w:rsidR="001843B4" w:rsidRDefault="00981285" w:rsidP="00EE2F94">
      <w:pPr>
        <w:contextualSpacing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حجة</w:t>
      </w:r>
      <w:r>
        <w:rPr>
          <w:rtl/>
        </w:rPr>
        <w:t xml:space="preserve"> (</w:t>
      </w:r>
      <w:r>
        <w:rPr>
          <w:rFonts w:hint="cs"/>
          <w:rtl/>
        </w:rPr>
        <w:t>سلام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>)</w:t>
      </w: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ED" w:rsidRDefault="00DC0EED" w:rsidP="00024D73">
      <w:pPr>
        <w:spacing w:after="0" w:line="240" w:lineRule="auto"/>
      </w:pPr>
      <w:r>
        <w:separator/>
      </w:r>
    </w:p>
  </w:endnote>
  <w:endnote w:type="continuationSeparator" w:id="0">
    <w:p w:rsidR="00DC0EED" w:rsidRDefault="00DC0EED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F6003">
      <w:rPr>
        <w:rFonts w:cs="Titr"/>
        <w:noProof/>
        <w:sz w:val="20"/>
        <w:szCs w:val="24"/>
        <w:rtl/>
      </w:rPr>
      <w:t>3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2F6003">
      <w:rPr>
        <w:rFonts w:ascii="Tunga" w:hAnsi="Tunga" w:cs="Tunga"/>
        <w:noProof/>
        <w:sz w:val="16"/>
        <w:szCs w:val="16"/>
      </w:rPr>
      <w:t>Basij-Daneshjoo-Movashah-Works.Docx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ED" w:rsidRDefault="00DC0EED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DC0EED" w:rsidRDefault="00DC0EED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85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4D6"/>
    <w:rsid w:val="001E433D"/>
    <w:rsid w:val="001E4F9A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0BE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2F6003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2E4B"/>
    <w:rsid w:val="006248F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285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0EED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3BDC"/>
    <w:rsid w:val="00EB478C"/>
    <w:rsid w:val="00EB6815"/>
    <w:rsid w:val="00ED76B9"/>
    <w:rsid w:val="00EE2F94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2"/>
    <w:pPr>
      <w:bidi/>
      <w:spacing w:after="240" w:line="192" w:lineRule="auto"/>
      <w:ind w:firstLine="397"/>
      <w:jc w:val="lowKashida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~Movashah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0BFD-AADE-4363-87F2-E6742E68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Test</cp:lastModifiedBy>
  <cp:revision>6</cp:revision>
  <cp:lastPrinted>2016-03-19T17:01:00Z</cp:lastPrinted>
  <dcterms:created xsi:type="dcterms:W3CDTF">2015-05-21T16:17:00Z</dcterms:created>
  <dcterms:modified xsi:type="dcterms:W3CDTF">2016-03-19T17:01:00Z</dcterms:modified>
</cp:coreProperties>
</file>